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8217EF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991085">
        <w:rPr>
          <w:rFonts w:ascii="Univers" w:hAnsi="Univers" w:cs="Arial"/>
          <w:b/>
        </w:rPr>
        <w:t>914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28E5A4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991085">
        <w:rPr>
          <w:rFonts w:ascii="Univers" w:hAnsi="Univers" w:cs="Arial"/>
        </w:rPr>
        <w:t>27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96AB8A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991085">
        <w:rPr>
          <w:rFonts w:ascii="Univers" w:hAnsi="Univers"/>
        </w:rPr>
        <w:t>70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991085">
        <w:rPr>
          <w:rFonts w:ascii="Univers" w:hAnsi="Univers"/>
        </w:rPr>
        <w:t>Terraplenagem Meio Ltda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972EDD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991085">
        <w:rPr>
          <w:rFonts w:ascii="Univers" w:hAnsi="Univers" w:cs="Arial"/>
        </w:rPr>
        <w:t>Enio</w:t>
      </w:r>
      <w:proofErr w:type="spellEnd"/>
      <w:r w:rsidR="00991085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77C9D838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91085">
        <w:rPr>
          <w:rFonts w:ascii="Univers" w:hAnsi="Univers" w:cs="Arial"/>
        </w:rPr>
        <w:t>Marcio Cella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2024-08-15T11:00:00Z</cp:lastPrinted>
  <dcterms:created xsi:type="dcterms:W3CDTF">2024-08-15T11:01:00Z</dcterms:created>
  <dcterms:modified xsi:type="dcterms:W3CDTF">2024-08-15T11:02:00Z</dcterms:modified>
</cp:coreProperties>
</file>