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356613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578FA">
        <w:rPr>
          <w:rFonts w:ascii="Univers" w:hAnsi="Univers" w:cs="Arial"/>
          <w:b/>
        </w:rPr>
        <w:t>908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7DE03C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578FA">
        <w:rPr>
          <w:rFonts w:ascii="Univers" w:hAnsi="Univers" w:cs="Arial"/>
        </w:rPr>
        <w:t>17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F08AF2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9578FA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9578FA">
        <w:rPr>
          <w:rFonts w:ascii="Univers" w:hAnsi="Univers"/>
        </w:rPr>
        <w:t>Pier</w:t>
      </w:r>
      <w:proofErr w:type="spellEnd"/>
      <w:r w:rsidR="009578FA">
        <w:rPr>
          <w:rFonts w:ascii="Univers" w:hAnsi="Univers"/>
        </w:rPr>
        <w:t xml:space="preserve"> Projetos e Instalações Elétricas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592367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9578FA">
        <w:rPr>
          <w:rFonts w:ascii="Univers" w:hAnsi="Univers" w:cs="Arial"/>
        </w:rPr>
        <w:t>Enio</w:t>
      </w:r>
      <w:proofErr w:type="spellEnd"/>
      <w:r w:rsidR="009578FA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98CE1F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578FA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2024-07-12T11:01:00Z</cp:lastPrinted>
  <dcterms:created xsi:type="dcterms:W3CDTF">2024-08-15T10:38:00Z</dcterms:created>
  <dcterms:modified xsi:type="dcterms:W3CDTF">2024-08-15T10:45:00Z</dcterms:modified>
</cp:coreProperties>
</file>