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408AEA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A20E2C">
        <w:rPr>
          <w:rFonts w:ascii="Univers" w:hAnsi="Univers" w:cs="Arial"/>
          <w:b/>
        </w:rPr>
        <w:t>864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284858F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B30F3A">
        <w:rPr>
          <w:rFonts w:ascii="Univers" w:hAnsi="Univers" w:cs="Arial"/>
        </w:rPr>
        <w:t>1</w:t>
      </w:r>
      <w:r w:rsidR="00A20E2C">
        <w:rPr>
          <w:rFonts w:ascii="Univers" w:hAnsi="Univers" w:cs="Arial"/>
        </w:rPr>
        <w:t>4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8E9D2E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281DB8">
        <w:rPr>
          <w:rFonts w:ascii="Univers" w:hAnsi="Univers"/>
        </w:rPr>
        <w:t>14</w:t>
      </w:r>
      <w:r w:rsidR="00A20E2C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A20E2C">
        <w:rPr>
          <w:rFonts w:ascii="Univers" w:hAnsi="Univers"/>
        </w:rPr>
        <w:t>LSB Comércio de Celulares Ltda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D48A1C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34149A">
        <w:rPr>
          <w:rFonts w:ascii="Univers" w:hAnsi="Univers" w:cs="Arial"/>
        </w:rPr>
        <w:t>Luiz Carlos Riboldi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D06CF84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34149A">
        <w:rPr>
          <w:rFonts w:ascii="Univers" w:hAnsi="Univers" w:cs="Arial"/>
        </w:rPr>
        <w:t>Virgínia Furlanetto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bookmarkStart w:id="0" w:name="_GoBack"/>
      <w:bookmarkEnd w:id="0"/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2024-06-27T19:34:00Z</cp:lastPrinted>
  <dcterms:created xsi:type="dcterms:W3CDTF">2024-07-11T20:20:00Z</dcterms:created>
  <dcterms:modified xsi:type="dcterms:W3CDTF">2024-07-11T20:21:00Z</dcterms:modified>
</cp:coreProperties>
</file>