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213FEAC6" w:rsidR="00856166" w:rsidRPr="00563BC4" w:rsidRDefault="00856166" w:rsidP="00856166">
      <w:pPr>
        <w:pStyle w:val="Ttulo2"/>
        <w:spacing w:before="133"/>
        <w:ind w:right="3126"/>
        <w:rPr>
          <w:rFonts w:asciiTheme="minorHAnsi" w:hAnsiTheme="minorHAnsi" w:cstheme="minorHAnsi"/>
          <w:sz w:val="24"/>
          <w:szCs w:val="24"/>
        </w:rPr>
      </w:pPr>
      <w:r>
        <w:t xml:space="preserve">  </w:t>
      </w:r>
      <w:r w:rsidR="00563BC4">
        <w:t xml:space="preserve">                               </w:t>
      </w:r>
      <w:r w:rsidRPr="00563BC4">
        <w:rPr>
          <w:rFonts w:asciiTheme="minorHAnsi" w:hAnsiTheme="minorHAnsi" w:cstheme="minorHAnsi"/>
          <w:sz w:val="24"/>
          <w:szCs w:val="24"/>
        </w:rPr>
        <w:t>ATA DE REGISTRO DE PREÇOS Nº 0</w:t>
      </w:r>
      <w:r w:rsidR="00AC6B6D" w:rsidRPr="00563BC4">
        <w:rPr>
          <w:rFonts w:asciiTheme="minorHAnsi" w:hAnsiTheme="minorHAnsi" w:cstheme="minorHAnsi"/>
          <w:sz w:val="24"/>
          <w:szCs w:val="24"/>
        </w:rPr>
        <w:t>1</w:t>
      </w:r>
      <w:r w:rsidR="007E1290" w:rsidRPr="00563BC4">
        <w:rPr>
          <w:rFonts w:asciiTheme="minorHAnsi" w:hAnsiTheme="minorHAnsi" w:cstheme="minorHAnsi"/>
          <w:sz w:val="24"/>
          <w:szCs w:val="24"/>
        </w:rPr>
        <w:t>4</w:t>
      </w:r>
      <w:r w:rsidRPr="00563BC4">
        <w:rPr>
          <w:rFonts w:asciiTheme="minorHAnsi" w:hAnsiTheme="minorHAnsi" w:cstheme="minorHAnsi"/>
          <w:sz w:val="24"/>
          <w:szCs w:val="24"/>
        </w:rPr>
        <w:t>/2024</w:t>
      </w:r>
    </w:p>
    <w:p w14:paraId="3E076B60" w14:textId="248024F9" w:rsidR="00FF72BF" w:rsidRPr="00563BC4" w:rsidRDefault="00856166" w:rsidP="00856166">
      <w:pPr>
        <w:pStyle w:val="Ttulo2"/>
        <w:spacing w:before="133"/>
        <w:ind w:right="3126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sz w:val="24"/>
          <w:szCs w:val="24"/>
        </w:rPr>
        <w:t xml:space="preserve">    </w:t>
      </w:r>
      <w:r w:rsidR="00563BC4">
        <w:rPr>
          <w:rFonts w:asciiTheme="minorHAnsi" w:hAnsiTheme="minorHAnsi" w:cstheme="minorHAnsi"/>
          <w:sz w:val="24"/>
          <w:szCs w:val="24"/>
        </w:rPr>
        <w:t xml:space="preserve">                               </w:t>
      </w:r>
      <w:r w:rsidRPr="00563BC4">
        <w:rPr>
          <w:rFonts w:asciiTheme="minorHAnsi" w:hAnsiTheme="minorHAnsi" w:cstheme="minorHAnsi"/>
          <w:sz w:val="24"/>
          <w:szCs w:val="24"/>
        </w:rPr>
        <w:t>PROCESSO</w:t>
      </w:r>
      <w:r w:rsidRPr="00563BC4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ADMINISTRATIVO</w:t>
      </w:r>
      <w:r w:rsidRPr="00563BC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Nº</w:t>
      </w:r>
      <w:r w:rsidRPr="00563BC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EC7FED" w:rsidRPr="00563BC4">
        <w:rPr>
          <w:rFonts w:asciiTheme="minorHAnsi" w:hAnsiTheme="minorHAnsi" w:cstheme="minorHAnsi"/>
          <w:sz w:val="24"/>
          <w:szCs w:val="24"/>
        </w:rPr>
        <w:t>0</w:t>
      </w:r>
      <w:r w:rsidR="007E1290" w:rsidRPr="00563BC4">
        <w:rPr>
          <w:rFonts w:asciiTheme="minorHAnsi" w:hAnsiTheme="minorHAnsi" w:cstheme="minorHAnsi"/>
          <w:sz w:val="24"/>
          <w:szCs w:val="24"/>
        </w:rPr>
        <w:t>37</w:t>
      </w:r>
      <w:r w:rsidR="00EC7FED" w:rsidRPr="00563BC4">
        <w:rPr>
          <w:rFonts w:asciiTheme="minorHAnsi" w:hAnsiTheme="minorHAnsi" w:cstheme="minorHAnsi"/>
          <w:sz w:val="24"/>
          <w:szCs w:val="24"/>
        </w:rPr>
        <w:t>/2024</w:t>
      </w:r>
    </w:p>
    <w:p w14:paraId="496400A2" w14:textId="0EF0A4F5" w:rsidR="00856166" w:rsidRPr="00563BC4" w:rsidRDefault="00856166" w:rsidP="00856166">
      <w:pPr>
        <w:ind w:left="1411" w:right="142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63BC4">
        <w:rPr>
          <w:rFonts w:asciiTheme="minorHAnsi" w:hAnsiTheme="minorHAnsi" w:cstheme="minorHAnsi"/>
          <w:b/>
          <w:sz w:val="24"/>
          <w:szCs w:val="24"/>
        </w:rPr>
        <w:t>EDITAL</w:t>
      </w:r>
      <w:r w:rsidRPr="00563BC4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DE</w:t>
      </w:r>
      <w:r w:rsidRPr="00563BC4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PREGÃO PRESENCIAL Nº</w:t>
      </w:r>
      <w:r w:rsidRPr="00563BC4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EC7FED" w:rsidRPr="00563BC4">
        <w:rPr>
          <w:rFonts w:asciiTheme="minorHAnsi" w:hAnsiTheme="minorHAnsi" w:cstheme="minorHAnsi"/>
          <w:b/>
          <w:sz w:val="24"/>
          <w:szCs w:val="24"/>
        </w:rPr>
        <w:t>0</w:t>
      </w:r>
      <w:r w:rsidR="007E1290" w:rsidRPr="00563BC4">
        <w:rPr>
          <w:rFonts w:asciiTheme="minorHAnsi" w:hAnsiTheme="minorHAnsi" w:cstheme="minorHAnsi"/>
          <w:b/>
          <w:sz w:val="24"/>
          <w:szCs w:val="24"/>
        </w:rPr>
        <w:t>24</w:t>
      </w:r>
      <w:r w:rsidR="00EC7FED" w:rsidRPr="00563BC4">
        <w:rPr>
          <w:rFonts w:asciiTheme="minorHAnsi" w:hAnsiTheme="minorHAnsi" w:cstheme="minorHAnsi"/>
          <w:b/>
          <w:sz w:val="24"/>
          <w:szCs w:val="24"/>
        </w:rPr>
        <w:t>/2024</w:t>
      </w:r>
      <w:r w:rsidRPr="00563BC4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</w:p>
    <w:p w14:paraId="6E60B28A" w14:textId="77777777" w:rsidR="00856166" w:rsidRPr="00563BC4" w:rsidRDefault="00856166" w:rsidP="00856166">
      <w:pPr>
        <w:pStyle w:val="Corpodetexto"/>
        <w:ind w:left="0"/>
        <w:rPr>
          <w:rFonts w:asciiTheme="minorHAnsi" w:hAnsiTheme="minorHAnsi" w:cstheme="minorHAnsi"/>
          <w:b/>
          <w:sz w:val="24"/>
          <w:szCs w:val="24"/>
        </w:rPr>
      </w:pPr>
    </w:p>
    <w:p w14:paraId="0EAE4442" w14:textId="63FFCF88" w:rsidR="00856166" w:rsidRPr="00563BC4" w:rsidRDefault="00856166" w:rsidP="00643B85">
      <w:pPr>
        <w:spacing w:before="93"/>
        <w:ind w:right="-2"/>
        <w:jc w:val="both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b/>
          <w:sz w:val="24"/>
          <w:szCs w:val="24"/>
        </w:rPr>
        <w:t>O</w:t>
      </w:r>
      <w:r w:rsidRPr="00563BC4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MUNICÍPIO</w:t>
      </w:r>
      <w:r w:rsidRPr="00563BC4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DE</w:t>
      </w:r>
      <w:r w:rsidRPr="00563BC4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SANTA</w:t>
      </w:r>
      <w:r w:rsidRPr="00563BC4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TEREZA,</w:t>
      </w:r>
      <w:r w:rsidRPr="00563BC4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b/>
          <w:sz w:val="24"/>
          <w:szCs w:val="24"/>
        </w:rPr>
        <w:t>RS</w:t>
      </w:r>
      <w:r w:rsidRPr="00563BC4">
        <w:rPr>
          <w:rFonts w:asciiTheme="minorHAnsi" w:hAnsiTheme="minorHAnsi" w:cstheme="minorHAnsi"/>
          <w:sz w:val="24"/>
          <w:szCs w:val="24"/>
        </w:rPr>
        <w:t>,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pessoa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jurídica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de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direito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público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interno,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inscrito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no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CNPJ sob nº 91.987.719/0001-13, com sede na Avenida Itália nº 474, Bairro Centro, na cidade de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 xml:space="preserve">Santa Tereza - RS, neste ato representado pela Prefeita Municipal, Sra. </w:t>
      </w:r>
      <w:r w:rsidRPr="00563BC4">
        <w:rPr>
          <w:rFonts w:asciiTheme="minorHAnsi" w:hAnsiTheme="minorHAnsi" w:cstheme="minorHAnsi"/>
          <w:b/>
          <w:sz w:val="24"/>
          <w:szCs w:val="24"/>
        </w:rPr>
        <w:t>GISELE CAUMO</w:t>
      </w:r>
      <w:r w:rsidRPr="00563BC4">
        <w:rPr>
          <w:rFonts w:asciiTheme="minorHAnsi" w:hAnsiTheme="minorHAnsi" w:cstheme="minorHAnsi"/>
          <w:sz w:val="24"/>
          <w:szCs w:val="24"/>
        </w:rPr>
        <w:t>, portadora do CPF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nº 003.810.660-45 e do RG nº 5066656033 doravante denominado MUNICÍPIO, em face da classificação das propostas apresentadas no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7E1290" w:rsidRPr="00563BC4">
        <w:rPr>
          <w:rFonts w:asciiTheme="minorHAnsi" w:eastAsia="Calibri" w:hAnsiTheme="minorHAnsi" w:cstheme="minorHAnsi"/>
          <w:b/>
          <w:sz w:val="24"/>
          <w:szCs w:val="24"/>
          <w:lang w:val="pt-BR"/>
        </w:rPr>
        <w:t>prestação de serviços de segurança e limpeza para eventos a serem realizados no Município</w:t>
      </w:r>
      <w:r w:rsidRPr="00563BC4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563BC4">
        <w:rPr>
          <w:rFonts w:asciiTheme="minorHAnsi" w:hAnsiTheme="minorHAnsi" w:cstheme="minorHAnsi"/>
          <w:sz w:val="24"/>
          <w:szCs w:val="24"/>
        </w:rPr>
        <w:t xml:space="preserve">por deliberação e Adjudicação do Pregoeiro, Homologada em </w:t>
      </w:r>
      <w:r w:rsidR="00AC6B6D" w:rsidRPr="00563BC4">
        <w:rPr>
          <w:rFonts w:asciiTheme="minorHAnsi" w:hAnsiTheme="minorHAnsi" w:cstheme="minorHAnsi"/>
          <w:sz w:val="24"/>
          <w:szCs w:val="24"/>
        </w:rPr>
        <w:t>0</w:t>
      </w:r>
      <w:r w:rsidR="00563BC4">
        <w:rPr>
          <w:rFonts w:asciiTheme="minorHAnsi" w:hAnsiTheme="minorHAnsi" w:cstheme="minorHAnsi"/>
          <w:sz w:val="24"/>
          <w:szCs w:val="24"/>
        </w:rPr>
        <w:t>1</w:t>
      </w:r>
      <w:r w:rsidR="00AC6B6D" w:rsidRPr="00563BC4">
        <w:rPr>
          <w:rFonts w:asciiTheme="minorHAnsi" w:hAnsiTheme="minorHAnsi" w:cstheme="minorHAnsi"/>
          <w:sz w:val="24"/>
          <w:szCs w:val="24"/>
        </w:rPr>
        <w:t xml:space="preserve"> de março</w:t>
      </w:r>
      <w:r w:rsidRPr="00563BC4">
        <w:rPr>
          <w:rFonts w:asciiTheme="minorHAnsi" w:hAnsiTheme="minorHAnsi" w:cstheme="minorHAnsi"/>
          <w:sz w:val="24"/>
          <w:szCs w:val="24"/>
        </w:rPr>
        <w:t xml:space="preserve"> de 2024, resolve REGISTRAR OS PREÇOS das empresas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 xml:space="preserve">classificadas em primeiro lugar </w:t>
      </w:r>
      <w:r w:rsidRPr="00563BC4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 xml:space="preserve">por </w:t>
      </w:r>
      <w:r w:rsidR="00EC7FED" w:rsidRPr="00563BC4">
        <w:rPr>
          <w:rFonts w:asciiTheme="minorHAnsi" w:hAnsiTheme="minorHAnsi" w:cstheme="minorHAnsi"/>
          <w:sz w:val="24"/>
          <w:szCs w:val="24"/>
        </w:rPr>
        <w:t>item</w:t>
      </w:r>
      <w:r w:rsidRPr="00563BC4">
        <w:rPr>
          <w:rFonts w:asciiTheme="minorHAnsi" w:hAnsiTheme="minorHAnsi" w:cstheme="minorHAnsi"/>
          <w:sz w:val="24"/>
          <w:szCs w:val="24"/>
        </w:rPr>
        <w:t>, observadas as condições do Edital que rege o Pregão e aquelas enunciadas nas Cláusulas</w:t>
      </w:r>
      <w:r w:rsidRPr="00563BC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que</w:t>
      </w:r>
      <w:r w:rsidRPr="00563BC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se</w:t>
      </w:r>
      <w:r w:rsidRPr="00563BC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seguem:</w:t>
      </w:r>
    </w:p>
    <w:p w14:paraId="4E7D4FA6" w14:textId="77777777" w:rsidR="00856166" w:rsidRPr="00563BC4" w:rsidRDefault="00856166" w:rsidP="00EC7FED">
      <w:pPr>
        <w:pStyle w:val="Corpodetexto"/>
        <w:spacing w:before="1"/>
        <w:ind w:left="0" w:right="-2"/>
        <w:rPr>
          <w:rFonts w:asciiTheme="minorHAnsi" w:hAnsiTheme="minorHAnsi" w:cstheme="minorHAnsi"/>
          <w:sz w:val="24"/>
          <w:szCs w:val="24"/>
        </w:rPr>
      </w:pPr>
    </w:p>
    <w:p w14:paraId="5C861BFE" w14:textId="77777777" w:rsidR="00EC7FED" w:rsidRPr="00563BC4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</w:rPr>
      </w:pPr>
      <w:r w:rsidRPr="00563BC4">
        <w:rPr>
          <w:rFonts w:asciiTheme="minorHAnsi" w:hAnsiTheme="minorHAnsi" w:cstheme="minorHAnsi"/>
          <w:b/>
        </w:rPr>
        <w:t xml:space="preserve">1 – OBJETO </w:t>
      </w:r>
    </w:p>
    <w:p w14:paraId="1FECBF2F" w14:textId="261E1278" w:rsidR="00EC7FED" w:rsidRPr="00563BC4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</w:rPr>
      </w:pPr>
      <w:r w:rsidRPr="00563BC4">
        <w:rPr>
          <w:rFonts w:asciiTheme="minorHAnsi" w:hAnsiTheme="minorHAnsi" w:cstheme="minorHAnsi"/>
        </w:rPr>
        <w:t xml:space="preserve">1.1 A presente Ata de Registro de Preços tem por finalidade registrar os preços dos </w:t>
      </w:r>
      <w:r w:rsidR="00AC6B6D" w:rsidRPr="00563BC4">
        <w:rPr>
          <w:rFonts w:asciiTheme="minorHAnsi" w:hAnsiTheme="minorHAnsi" w:cstheme="minorHAnsi"/>
        </w:rPr>
        <w:t>serviços</w:t>
      </w:r>
      <w:r w:rsidRPr="00563BC4">
        <w:rPr>
          <w:rFonts w:asciiTheme="minorHAnsi" w:hAnsiTheme="minorHAnsi" w:cstheme="minorHAnsi"/>
        </w:rPr>
        <w:t xml:space="preserve"> especificados no Anexo I - TERMO DE REFERÊNCIA do</w:t>
      </w:r>
      <w:bookmarkStart w:id="0" w:name="_GoBack"/>
      <w:bookmarkEnd w:id="0"/>
      <w:r w:rsidRPr="00563BC4">
        <w:rPr>
          <w:rFonts w:asciiTheme="minorHAnsi" w:hAnsiTheme="minorHAnsi" w:cstheme="minorHAnsi"/>
        </w:rPr>
        <w:t xml:space="preserve"> Edital de </w:t>
      </w:r>
      <w:r w:rsidRPr="00563BC4">
        <w:rPr>
          <w:rFonts w:asciiTheme="minorHAnsi" w:hAnsiTheme="minorHAnsi" w:cstheme="minorHAnsi"/>
          <w:b/>
          <w:bCs/>
        </w:rPr>
        <w:t>PREGÃO PRESENCIAL Nº 0</w:t>
      </w:r>
      <w:r w:rsidR="00AC6B6D" w:rsidRPr="00563BC4">
        <w:rPr>
          <w:rFonts w:asciiTheme="minorHAnsi" w:hAnsiTheme="minorHAnsi" w:cstheme="minorHAnsi"/>
          <w:b/>
          <w:bCs/>
        </w:rPr>
        <w:t>2</w:t>
      </w:r>
      <w:r w:rsidR="007E1290" w:rsidRPr="00563BC4">
        <w:rPr>
          <w:rFonts w:asciiTheme="minorHAnsi" w:hAnsiTheme="minorHAnsi" w:cstheme="minorHAnsi"/>
          <w:b/>
          <w:bCs/>
        </w:rPr>
        <w:t>4</w:t>
      </w:r>
      <w:r w:rsidRPr="00563BC4">
        <w:rPr>
          <w:rFonts w:asciiTheme="minorHAnsi" w:hAnsiTheme="minorHAnsi" w:cstheme="minorHAnsi"/>
          <w:b/>
          <w:bCs/>
        </w:rPr>
        <w:t>/2024</w:t>
      </w:r>
      <w:r w:rsidRPr="00563BC4">
        <w:rPr>
          <w:rFonts w:asciiTheme="minorHAnsi" w:hAnsiTheme="minorHAnsi" w:cstheme="minorHAnsi"/>
        </w:rPr>
        <w:t xml:space="preserve">, ofertados no certame licitatório, passando a fazer parte integrante dessa Ata. </w:t>
      </w:r>
    </w:p>
    <w:p w14:paraId="117E34A4" w14:textId="77777777" w:rsidR="00AC6B6D" w:rsidRPr="00563BC4" w:rsidRDefault="00AC6B6D" w:rsidP="007E1290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</w:rPr>
      </w:pPr>
    </w:p>
    <w:p w14:paraId="28327B5A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  <w:r w:rsidRPr="00563BC4">
        <w:rPr>
          <w:rFonts w:asciiTheme="minorHAnsi" w:hAnsiTheme="minorHAnsi" w:cstheme="minorHAnsi"/>
          <w:b/>
          <w:bCs/>
        </w:rPr>
        <w:t xml:space="preserve">2 – VALIDADE </w:t>
      </w:r>
    </w:p>
    <w:p w14:paraId="33B2EB29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  <w:r w:rsidRPr="00563BC4">
        <w:rPr>
          <w:rFonts w:asciiTheme="minorHAnsi" w:hAnsiTheme="minorHAnsi" w:cstheme="minorHAnsi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71F457F6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  <w:r w:rsidRPr="00563BC4">
        <w:rPr>
          <w:rFonts w:asciiTheme="minorHAnsi" w:hAnsiTheme="minorHAnsi" w:cstheme="minorHAnsi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5DF70ED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</w:p>
    <w:p w14:paraId="27FC17FB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  <w:r w:rsidRPr="00563BC4">
        <w:rPr>
          <w:rFonts w:asciiTheme="minorHAnsi" w:hAnsiTheme="minorHAnsi" w:cstheme="minorHAnsi"/>
          <w:b/>
          <w:bCs/>
        </w:rPr>
        <w:t xml:space="preserve">3 – FORNECIMENTO </w:t>
      </w:r>
    </w:p>
    <w:p w14:paraId="0D30B088" w14:textId="77777777" w:rsidR="007E1290" w:rsidRPr="00563BC4" w:rsidRDefault="007E1290" w:rsidP="007E1290">
      <w:pPr>
        <w:pStyle w:val="Corpodetexto"/>
        <w:ind w:left="0" w:right="-2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63BC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3.1 </w:t>
      </w:r>
      <w:r w:rsidRPr="00563BC4">
        <w:rPr>
          <w:rFonts w:asciiTheme="minorHAnsi" w:hAnsiTheme="minorHAnsi" w:cstheme="minorHAnsi"/>
          <w:color w:val="000000"/>
          <w:sz w:val="24"/>
          <w:szCs w:val="24"/>
        </w:rPr>
        <w:t xml:space="preserve">O Município deverá enviar a contratada, uma ordem de serviço, a qual deverá constar o item desejado, o quantitativo, data e local da prestação de serviço. </w:t>
      </w:r>
    </w:p>
    <w:p w14:paraId="1FF11BAA" w14:textId="77777777" w:rsidR="007E1290" w:rsidRPr="00563BC4" w:rsidRDefault="007E1290" w:rsidP="007E1290">
      <w:pPr>
        <w:pStyle w:val="Corpodetexto"/>
        <w:ind w:left="0" w:right="-2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563BC4">
        <w:rPr>
          <w:rFonts w:asciiTheme="minorHAnsi" w:hAnsiTheme="minorHAnsi" w:cstheme="minorHAnsi"/>
          <w:b/>
          <w:color w:val="000000"/>
          <w:sz w:val="24"/>
          <w:szCs w:val="24"/>
        </w:rPr>
        <w:t>3.2.</w:t>
      </w:r>
      <w:r w:rsidRPr="00563BC4">
        <w:rPr>
          <w:rFonts w:asciiTheme="minorHAnsi" w:hAnsiTheme="minorHAnsi" w:cstheme="minorHAnsi"/>
          <w:color w:val="000000"/>
          <w:sz w:val="24"/>
          <w:szCs w:val="24"/>
        </w:rPr>
        <w:t xml:space="preserve"> Após o envio da ordem de serviços a licitante vencedora deverá fazer a prestação dos serviços licitados conforme descrito na mesma.</w:t>
      </w:r>
      <w:r w:rsidRPr="00563BC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7FBEFC74" w14:textId="77777777" w:rsidR="007E1290" w:rsidRPr="00563BC4" w:rsidRDefault="007E1290" w:rsidP="007E1290">
      <w:pPr>
        <w:pStyle w:val="Default"/>
        <w:ind w:right="-2"/>
        <w:jc w:val="both"/>
        <w:rPr>
          <w:rFonts w:asciiTheme="minorHAnsi" w:hAnsiTheme="minorHAnsi" w:cstheme="minorHAnsi"/>
        </w:rPr>
      </w:pPr>
    </w:p>
    <w:p w14:paraId="5CE7FB14" w14:textId="77777777" w:rsidR="007E1290" w:rsidRPr="00563BC4" w:rsidRDefault="007E1290" w:rsidP="007E1290">
      <w:pPr>
        <w:pStyle w:val="Corpodetexto"/>
        <w:ind w:left="0" w:right="-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4 – PREÇOS </w:t>
      </w:r>
    </w:p>
    <w:p w14:paraId="4A9821BB" w14:textId="77777777" w:rsidR="007E1290" w:rsidRPr="00563BC4" w:rsidRDefault="007E1290" w:rsidP="007E1290">
      <w:pPr>
        <w:pStyle w:val="Corpodetexto"/>
        <w:ind w:left="0" w:right="-2"/>
        <w:jc w:val="both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b/>
          <w:sz w:val="24"/>
          <w:szCs w:val="24"/>
        </w:rPr>
        <w:t xml:space="preserve">4.1 </w:t>
      </w:r>
      <w:r w:rsidRPr="00563BC4">
        <w:rPr>
          <w:rFonts w:asciiTheme="minorHAnsi" w:hAnsiTheme="minorHAnsi" w:cstheme="minorHAnsi"/>
          <w:sz w:val="24"/>
          <w:szCs w:val="24"/>
        </w:rPr>
        <w:t>Os preços ofertados pelas empresas na licitação serão devidamente registrados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07"/>
              <w:gridCol w:w="5812"/>
              <w:gridCol w:w="851"/>
              <w:gridCol w:w="850"/>
              <w:gridCol w:w="1134"/>
              <w:gridCol w:w="992"/>
            </w:tblGrid>
            <w:tr w:rsidR="007E1290" w:rsidRPr="00563BC4" w14:paraId="1D98170B" w14:textId="77777777" w:rsidTr="007E1290">
              <w:tc>
                <w:tcPr>
                  <w:tcW w:w="70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93A0E1A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81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33BF25B" w14:textId="77777777" w:rsidR="007E1290" w:rsidRPr="00563BC4" w:rsidRDefault="007E1290" w:rsidP="007E1290">
                  <w:pPr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DCD7103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BD3BC72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4F10D3F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E960DB1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7E1290" w:rsidRPr="00563BC4" w14:paraId="17AA14B6" w14:textId="77777777" w:rsidTr="007E1290">
              <w:tc>
                <w:tcPr>
                  <w:tcW w:w="70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EB8CF5E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81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F84933" w14:textId="77777777" w:rsidR="007E1290" w:rsidRPr="00563BC4" w:rsidRDefault="007E1290" w:rsidP="007E1290">
                  <w:pPr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 xml:space="preserve">Serviço de segurança, não armado.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A1D13B3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30C3D8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1.500,0000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D608A3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17,0000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E1646E1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25.500,00</w:t>
                  </w:r>
                </w:p>
              </w:tc>
            </w:tr>
            <w:tr w:rsidR="007E1290" w:rsidRPr="00563BC4" w14:paraId="2B699DC4" w14:textId="77777777" w:rsidTr="007E1290">
              <w:tc>
                <w:tcPr>
                  <w:tcW w:w="70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E93DF7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1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8FB213E" w14:textId="77777777" w:rsidR="007E1290" w:rsidRPr="00563BC4" w:rsidRDefault="007E1290" w:rsidP="007E1290">
                  <w:pPr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 xml:space="preserve">Serviço de coordenação de trânsito para eventos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3732BF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F53E67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967A359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17,0000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7F2746E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17.000,00</w:t>
                  </w:r>
                </w:p>
              </w:tc>
            </w:tr>
            <w:tr w:rsidR="007E1290" w:rsidRPr="00563BC4" w14:paraId="6549B999" w14:textId="77777777" w:rsidTr="007E1290">
              <w:tc>
                <w:tcPr>
                  <w:tcW w:w="70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DD64125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81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8DF338" w14:textId="77777777" w:rsidR="007E1290" w:rsidRPr="00563BC4" w:rsidRDefault="007E1290" w:rsidP="007E1290">
                  <w:pPr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 xml:space="preserve">Serviço de limpeza para eventos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B88FD3" w14:textId="77777777" w:rsidR="007E1290" w:rsidRPr="00563BC4" w:rsidRDefault="007E1290" w:rsidP="007E1290">
                  <w:pPr>
                    <w:jc w:val="center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H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2B6E20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D2C7434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13,3226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D72B9AB" w14:textId="77777777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13.322,60</w:t>
                  </w:r>
                </w:p>
              </w:tc>
            </w:tr>
            <w:tr w:rsidR="007E1290" w:rsidRPr="00563BC4" w14:paraId="60AABD16" w14:textId="77777777" w:rsidTr="007E1290">
              <w:tc>
                <w:tcPr>
                  <w:tcW w:w="9354" w:type="dxa"/>
                  <w:gridSpan w:val="5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3AC61D" w14:textId="6E14D012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VALOR TOTAL DO FORNECEDOR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576265E" w14:textId="18AC060B" w:rsidR="007E1290" w:rsidRPr="00563BC4" w:rsidRDefault="007E1290" w:rsidP="007E1290">
                  <w:pPr>
                    <w:jc w:val="right"/>
                    <w:rPr>
                      <w:rFonts w:ascii="Arial" w:hAnsi="Arial" w:cs="Arial"/>
                    </w:rPr>
                  </w:pPr>
                  <w:r w:rsidRPr="00563BC4">
                    <w:rPr>
                      <w:rFonts w:ascii="Arial" w:hAnsi="Arial" w:cs="Arial"/>
                      <w:sz w:val="16"/>
                      <w:szCs w:val="16"/>
                    </w:rPr>
                    <w:t>55.822,60</w:t>
                  </w:r>
                </w:p>
              </w:tc>
            </w:tr>
          </w:tbl>
          <w:p w14:paraId="30022BB6" w14:textId="55D170D8" w:rsidR="00643B85" w:rsidRPr="00563BC4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3BC4">
              <w:rPr>
                <w:rFonts w:ascii="Arial" w:hAnsi="Arial" w:cs="Arial"/>
                <w:b/>
              </w:rPr>
              <w:t>-</w:t>
            </w:r>
            <w:r w:rsidRPr="00563BC4">
              <w:rPr>
                <w:rFonts w:ascii="Arial" w:hAnsi="Arial" w:cs="Arial"/>
                <w:b/>
                <w:sz w:val="18"/>
                <w:szCs w:val="18"/>
              </w:rPr>
              <w:t>FORNECEDOR:</w:t>
            </w:r>
            <w:r w:rsidR="00643B85" w:rsidRPr="00563BC4">
              <w:rPr>
                <w:rFonts w:ascii="Arial" w:eastAsia="Times New Roman" w:hAnsi="Arial" w:cs="Arial"/>
                <w:b/>
                <w:kern w:val="2"/>
                <w:sz w:val="18"/>
                <w:szCs w:val="18"/>
                <w:lang w:val="pt-BR" w:eastAsia="zh-CN"/>
              </w:rPr>
              <w:t xml:space="preserve"> </w:t>
            </w:r>
            <w:r w:rsidR="007E1290" w:rsidRPr="00563BC4">
              <w:rPr>
                <w:rFonts w:ascii="Arial" w:hAnsi="Arial" w:cs="Arial"/>
                <w:b/>
                <w:sz w:val="18"/>
                <w:szCs w:val="18"/>
                <w:lang w:val="pt-BR"/>
              </w:rPr>
              <w:t>STILLUS SEGURANCA LTDA</w:t>
            </w:r>
          </w:p>
          <w:p w14:paraId="42DD0AF0" w14:textId="7E989995" w:rsidR="00EC7FED" w:rsidRPr="00563BC4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3BC4">
              <w:rPr>
                <w:rFonts w:ascii="Arial" w:hAnsi="Arial" w:cs="Arial"/>
                <w:sz w:val="18"/>
                <w:szCs w:val="18"/>
              </w:rPr>
              <w:t>CNPJ</w:t>
            </w:r>
            <w:r w:rsidRPr="00563BC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563BC4">
              <w:rPr>
                <w:rFonts w:ascii="Arial" w:hAnsi="Arial" w:cs="Arial"/>
                <w:sz w:val="18"/>
                <w:szCs w:val="18"/>
              </w:rPr>
              <w:t>nº</w:t>
            </w:r>
            <w:r w:rsidRPr="00563BC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="00643B85" w:rsidRPr="00563BC4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45.459.577/0001-02</w:t>
            </w:r>
          </w:p>
          <w:p w14:paraId="320FFB8C" w14:textId="440CAFA1" w:rsidR="00643B85" w:rsidRPr="00563BC4" w:rsidRDefault="00AC6B6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3BC4">
              <w:rPr>
                <w:rFonts w:ascii="Arial" w:hAnsi="Arial" w:cs="Arial"/>
                <w:sz w:val="18"/>
                <w:szCs w:val="18"/>
              </w:rPr>
              <w:t xml:space="preserve">Endereço: Rua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Treze de Maio</w:t>
            </w:r>
            <w:r w:rsidRPr="00563BC4">
              <w:rPr>
                <w:rFonts w:ascii="Arial" w:hAnsi="Arial" w:cs="Arial"/>
                <w:sz w:val="18"/>
                <w:szCs w:val="18"/>
              </w:rPr>
              <w:t xml:space="preserve">, nº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1130</w:t>
            </w:r>
            <w:r w:rsidR="00643B85" w:rsidRPr="00563BC4">
              <w:rPr>
                <w:rFonts w:ascii="Arial" w:hAnsi="Arial" w:cs="Arial"/>
                <w:sz w:val="18"/>
                <w:szCs w:val="18"/>
              </w:rPr>
              <w:t>,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 xml:space="preserve"> Apto 306,</w:t>
            </w:r>
            <w:r w:rsidR="00643B85" w:rsidRPr="00563B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63BC4">
              <w:rPr>
                <w:rFonts w:ascii="Arial" w:hAnsi="Arial" w:cs="Arial"/>
                <w:sz w:val="18"/>
                <w:szCs w:val="18"/>
              </w:rPr>
              <w:t>Caxias do Sul</w:t>
            </w:r>
            <w:r w:rsidR="00643B85" w:rsidRPr="00563BC4">
              <w:rPr>
                <w:rFonts w:ascii="Arial" w:hAnsi="Arial" w:cs="Arial"/>
                <w:sz w:val="18"/>
                <w:szCs w:val="18"/>
              </w:rPr>
              <w:t>/</w:t>
            </w:r>
            <w:r w:rsidRPr="00563BC4">
              <w:rPr>
                <w:rFonts w:ascii="Arial" w:hAnsi="Arial" w:cs="Arial"/>
                <w:sz w:val="18"/>
                <w:szCs w:val="18"/>
              </w:rPr>
              <w:t>RS</w:t>
            </w:r>
          </w:p>
          <w:p w14:paraId="59D651F1" w14:textId="04D6AD85" w:rsidR="00643B85" w:rsidRPr="00563BC4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3BC4">
              <w:rPr>
                <w:rFonts w:ascii="Arial" w:hAnsi="Arial" w:cs="Arial"/>
                <w:sz w:val="18"/>
                <w:szCs w:val="18"/>
              </w:rPr>
              <w:t xml:space="preserve">Telefone: </w:t>
            </w:r>
            <w:r w:rsidR="00AC6B6D" w:rsidRPr="00563BC4">
              <w:rPr>
                <w:rFonts w:ascii="Arial" w:hAnsi="Arial" w:cs="Arial"/>
                <w:sz w:val="18"/>
                <w:szCs w:val="18"/>
              </w:rPr>
              <w:t xml:space="preserve">54 -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9970106820</w:t>
            </w:r>
            <w:r w:rsidRPr="00563BC4">
              <w:rPr>
                <w:rFonts w:ascii="Arial" w:hAnsi="Arial" w:cs="Arial"/>
                <w:sz w:val="18"/>
                <w:szCs w:val="18"/>
              </w:rPr>
              <w:t xml:space="preserve"> Email: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instrText xml:space="preserve"> HYPERLINK "mailto:ricardo-contacon@hotmail.com" </w:instrTex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1290" w:rsidRPr="00563BC4">
              <w:rPr>
                <w:rStyle w:val="Hyperlink"/>
                <w:rFonts w:ascii="Arial" w:hAnsi="Arial" w:cs="Arial"/>
                <w:sz w:val="18"/>
                <w:szCs w:val="18"/>
              </w:rPr>
              <w:t>ricardo-contacon@hotmail.com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563BC4" w:rsidRPr="00563BC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563BC4" w:rsidRPr="00563BC4">
              <w:rPr>
                <w:rFonts w:ascii="Arial" w:hAnsi="Arial" w:cs="Arial"/>
                <w:sz w:val="18"/>
                <w:szCs w:val="18"/>
              </w:rPr>
              <w:instrText xml:space="preserve"> HYPERLINK "mailto:financeiro@expotendas.com.br" </w:instrText>
            </w:r>
            <w:r w:rsidR="00563BC4" w:rsidRPr="00563BC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563BC4" w:rsidRPr="00563BC4">
              <w:rPr>
                <w:rStyle w:val="Hyperlink"/>
                <w:rFonts w:ascii="Arial" w:hAnsi="Arial" w:cs="Arial"/>
                <w:sz w:val="18"/>
                <w:szCs w:val="18"/>
              </w:rPr>
              <w:fldChar w:fldCharType="end"/>
            </w:r>
            <w:hyperlink r:id="rId8" w:history="1"/>
            <w:hyperlink r:id="rId9" w:history="1"/>
            <w:hyperlink r:id="rId10" w:history="1"/>
          </w:p>
          <w:p w14:paraId="2A0E7435" w14:textId="5C35003D" w:rsidR="00643B85" w:rsidRPr="00A154A8" w:rsidRDefault="00643B85" w:rsidP="007E1290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563BC4">
              <w:rPr>
                <w:rFonts w:ascii="Arial" w:hAnsi="Arial" w:cs="Arial"/>
                <w:sz w:val="18"/>
                <w:szCs w:val="18"/>
              </w:rPr>
              <w:t xml:space="preserve">Dados Bancários: Banco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Sicredi</w:t>
            </w:r>
            <w:r w:rsidRPr="00563BC4">
              <w:rPr>
                <w:rFonts w:ascii="Arial" w:hAnsi="Arial" w:cs="Arial"/>
                <w:sz w:val="18"/>
                <w:szCs w:val="18"/>
              </w:rPr>
              <w:t xml:space="preserve">, Ag: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0167</w:t>
            </w:r>
            <w:r w:rsidRPr="00563BC4">
              <w:rPr>
                <w:rFonts w:ascii="Arial" w:hAnsi="Arial" w:cs="Arial"/>
                <w:sz w:val="18"/>
                <w:szCs w:val="18"/>
              </w:rPr>
              <w:t xml:space="preserve">, Conta nº </w:t>
            </w:r>
            <w:r w:rsidR="007E1290" w:rsidRPr="00563BC4">
              <w:rPr>
                <w:rFonts w:ascii="Arial" w:hAnsi="Arial" w:cs="Arial"/>
                <w:sz w:val="18"/>
                <w:szCs w:val="18"/>
              </w:rPr>
              <w:t>13384-5</w:t>
            </w:r>
          </w:p>
        </w:tc>
      </w:tr>
    </w:tbl>
    <w:p w14:paraId="271AE7FE" w14:textId="3144F4A1" w:rsidR="00F60649" w:rsidRDefault="00F60649" w:rsidP="007E1290">
      <w:pPr>
        <w:widowControl/>
        <w:autoSpaceDE/>
        <w:autoSpaceDN/>
        <w:ind w:right="-144"/>
        <w:jc w:val="both"/>
        <w:rPr>
          <w:rFonts w:ascii="Calibri" w:eastAsia="Times New Roman" w:hAnsi="Calibri" w:cs="Calibri"/>
          <w:b/>
          <w:lang w:val="pt-BR"/>
        </w:rPr>
      </w:pPr>
    </w:p>
    <w:p w14:paraId="00BAEBA7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 xml:space="preserve">CLÁUSULA QUINTA - </w:t>
      </w:r>
      <w:r w:rsidRPr="007E1290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DO CONTROLE E ATUALIZAÇÃO DOS PREÇOS REGISTRADOS</w:t>
      </w:r>
    </w:p>
    <w:p w14:paraId="1DEF0630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lastRenderedPageBreak/>
        <w:t>5.1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75CD32D5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5.2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5C240116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5.3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6C4A9A35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5.4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050ACEB4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5.5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0AA89527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>fornecimento;e</w:t>
      </w:r>
      <w:proofErr w:type="spellEnd"/>
      <w:proofErr w:type="gramEnd"/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</w:t>
      </w:r>
    </w:p>
    <w:p w14:paraId="006EB0C5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b) convocar os demais fornecedores visando igual oportunidade de negociação. </w:t>
      </w:r>
    </w:p>
    <w:p w14:paraId="31802080" w14:textId="77777777" w:rsidR="007E1290" w:rsidRPr="007E1290" w:rsidRDefault="007E1290" w:rsidP="007E1290">
      <w:pPr>
        <w:widowControl/>
        <w:adjustRightInd w:val="0"/>
        <w:ind w:left="-142" w:right="-2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</w:pPr>
      <w:r w:rsidRPr="007E1290">
        <w:rPr>
          <w:rFonts w:asciiTheme="minorHAnsi" w:eastAsia="Times New Roman" w:hAnsiTheme="minorHAnsi" w:cstheme="minorHAnsi"/>
          <w:b/>
          <w:color w:val="000000"/>
          <w:sz w:val="24"/>
          <w:szCs w:val="24"/>
          <w:lang w:val="pt-BR" w:eastAsia="pt-BR"/>
        </w:rPr>
        <w:t>5.6</w:t>
      </w:r>
      <w:r w:rsidRPr="007E1290">
        <w:rPr>
          <w:rFonts w:asciiTheme="minorHAnsi" w:eastAsia="Times New Roman" w:hAnsiTheme="minorHAnsi" w:cstheme="minorHAnsi"/>
          <w:color w:val="000000"/>
          <w:sz w:val="24"/>
          <w:szCs w:val="24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1B6BAB6A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0C9BC97B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SEXTA – DO GERENCIAMENTO DA ATA</w:t>
      </w:r>
    </w:p>
    <w:p w14:paraId="4F8D25D9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6.1 O gerenciamento da presente ata caberá à Secretaria Municipal de Administração, através do Secretário Municipal Luiz Carlos </w:t>
      </w:r>
      <w:proofErr w:type="spellStart"/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Riboldi</w:t>
      </w:r>
      <w:proofErr w:type="spellEnd"/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.</w:t>
      </w:r>
    </w:p>
    <w:p w14:paraId="74F1D3D4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7C585403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SÉTIMA – DA UTILIZAÇÃO DA ATA DE REGISTRO DE PREÇOS</w:t>
      </w:r>
    </w:p>
    <w:p w14:paraId="639BFBC9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7217423B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a) quando o fornecedor não cumprir as obrigações constantes na presente Ata; </w:t>
      </w:r>
    </w:p>
    <w:p w14:paraId="0154C713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b) quando, convocado, o fornecedor não assinar o contrato, sem justificativa aceitável; </w:t>
      </w:r>
    </w:p>
    <w:p w14:paraId="2C65DE46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c) quando o fornecedor não realizar a entrega do item no prazo estabelecido, sem justificativa aceitável; </w:t>
      </w:r>
    </w:p>
    <w:p w14:paraId="5B0CEA03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197A5E7B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06874757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0EC87FFE" w14:textId="77777777" w:rsidR="007E1290" w:rsidRPr="007E1290" w:rsidRDefault="007E1290" w:rsidP="007E1290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CE2ED4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68B53A2B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OITAVA - DOS RECURSOS ORÇAMENTÁRIOS</w:t>
      </w:r>
    </w:p>
    <w:p w14:paraId="0B85761D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1A10FEFE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1913228E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NONA – DO PAGAMENTO</w:t>
      </w:r>
    </w:p>
    <w:p w14:paraId="0E21519E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9.1.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O pagamento será efetuado no prazo máximo de até 10 (dez) dias úteis após a entrega. </w:t>
      </w:r>
    </w:p>
    <w:p w14:paraId="2F44DE6F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9.2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00161F78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6BC1FB9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– DA GARANTIA DA EXECUÇÃO DA ATA</w:t>
      </w:r>
    </w:p>
    <w:p w14:paraId="0BDD7DCB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4B2F7CD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77D4D809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PRIMEIRA – DOS DIREITOS E DAS OBRIGAÇÕES</w:t>
      </w:r>
    </w:p>
    <w:p w14:paraId="3B70B73F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11.1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DOS DIREITOS</w:t>
      </w:r>
    </w:p>
    <w:p w14:paraId="6E32CDF7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11.1.1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2E14740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11.2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DAS OBRIGAÇÕES</w:t>
      </w:r>
    </w:p>
    <w:p w14:paraId="61B39DE2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11.2.1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Constituem obrigações do Município:</w:t>
      </w:r>
    </w:p>
    <w:p w14:paraId="42BCDE8A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a) efetuar o pagamento ajustado; e</w:t>
      </w:r>
    </w:p>
    <w:p w14:paraId="62B21C23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b) dar à Fornecedora as condições necessárias a regular execução das obrigações assumidas.</w:t>
      </w:r>
    </w:p>
    <w:p w14:paraId="65EE59E8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11.2.2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Constituem obrigações da Fornecedora:</w:t>
      </w:r>
    </w:p>
    <w:p w14:paraId="03FC0867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76DB1934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b) assumir inteira responsabilidade pelas obrigações fiscais decorrentes da execução da presente ata;</w:t>
      </w:r>
    </w:p>
    <w:p w14:paraId="4E62CC29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c) entregar o objeto desta ata, conforme convencionado, sem qualquer encargo ou despesa para o Município.</w:t>
      </w:r>
    </w:p>
    <w:p w14:paraId="3F3F2CDE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75A910AB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71F1700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5663726A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g) Prestar todos os esclarecimentos que forem solicitados pelo município, e cujas reclamações se obriga a atender prontamente.</w:t>
      </w:r>
    </w:p>
    <w:p w14:paraId="40293D6D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09264E2D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1D91C414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7C1C01CA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597D8A02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402450A8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SEGUNDA – DAS PENALIDADES</w:t>
      </w:r>
    </w:p>
    <w:p w14:paraId="4C372661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12.1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7AC83FE9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6F48C454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55A0BFED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12EFD937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12.2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As multas serão calculadas sobre o valor total do contrato, e caso não tenha sido formalizado, sobre o valor da Nota de Empenho.</w:t>
      </w:r>
    </w:p>
    <w:p w14:paraId="166CDEF6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69B23DE2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TERCEIRA – DO FORO</w:t>
      </w:r>
    </w:p>
    <w:p w14:paraId="75FD01FB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13.1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- Fica eleito o foro de Bento Gonçalves/ RS, para dirimir dúvidas ou questões oriundas da presente ata.</w:t>
      </w:r>
    </w:p>
    <w:p w14:paraId="0641F632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2B8E80F5" w14:textId="77777777" w:rsidR="007E1290" w:rsidRP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b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CLÁUSULA DÉCIMA QUARTA - DAS DISPOSIÇOES GERAIS</w:t>
      </w:r>
    </w:p>
    <w:p w14:paraId="14F5F19A" w14:textId="77777777" w:rsidR="007E1290" w:rsidRDefault="007E1290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7E1290">
        <w:rPr>
          <w:rFonts w:asciiTheme="minorHAnsi" w:eastAsia="Times New Roman" w:hAnsiTheme="minorHAnsi" w:cstheme="minorHAnsi"/>
          <w:b/>
          <w:sz w:val="24"/>
          <w:szCs w:val="24"/>
          <w:lang w:val="pt-BR"/>
        </w:rPr>
        <w:t>14.1</w:t>
      </w:r>
      <w:r w:rsidRPr="007E1290">
        <w:rPr>
          <w:rFonts w:asciiTheme="minorHAnsi" w:eastAsia="Times New Roman" w:hAnsiTheme="minorHAnsi" w:cstheme="minorHAnsi"/>
          <w:sz w:val="24"/>
          <w:szCs w:val="24"/>
          <w:lang w:val="pt-BR"/>
        </w:rPr>
        <w:tab/>
        <w:t>- Firmam a presente ata em 03 (três) vias de igual teor e forma, na presença de duas testemunhas.</w:t>
      </w:r>
    </w:p>
    <w:p w14:paraId="3BFA6DCC" w14:textId="77777777" w:rsidR="00563BC4" w:rsidRPr="007E1290" w:rsidRDefault="00563BC4" w:rsidP="007E1290">
      <w:pPr>
        <w:widowControl/>
        <w:autoSpaceDE/>
        <w:autoSpaceDN/>
        <w:ind w:left="-142" w:right="-2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26729534" w14:textId="4883AA3A" w:rsidR="00856166" w:rsidRPr="00563BC4" w:rsidRDefault="00856166" w:rsidP="006532FA">
      <w:pPr>
        <w:pStyle w:val="Corpodetexto"/>
        <w:spacing w:before="93"/>
        <w:ind w:left="-142"/>
        <w:jc w:val="right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sz w:val="24"/>
          <w:szCs w:val="24"/>
        </w:rPr>
        <w:t>Santa</w:t>
      </w:r>
      <w:r w:rsidRPr="00563BC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63BC4">
        <w:rPr>
          <w:rFonts w:asciiTheme="minorHAnsi" w:hAnsiTheme="minorHAnsi" w:cstheme="minorHAnsi"/>
          <w:sz w:val="24"/>
          <w:szCs w:val="24"/>
        </w:rPr>
        <w:t>Tereza</w:t>
      </w:r>
      <w:r w:rsidR="00D07B38" w:rsidRPr="00563BC4">
        <w:rPr>
          <w:rFonts w:asciiTheme="minorHAnsi" w:hAnsiTheme="minorHAnsi" w:cstheme="minorHAnsi"/>
          <w:sz w:val="24"/>
          <w:szCs w:val="24"/>
        </w:rPr>
        <w:t xml:space="preserve">/RS, </w:t>
      </w:r>
      <w:r w:rsidR="00F60649" w:rsidRPr="00563BC4">
        <w:rPr>
          <w:rFonts w:asciiTheme="minorHAnsi" w:hAnsiTheme="minorHAnsi" w:cstheme="minorHAnsi"/>
          <w:sz w:val="24"/>
          <w:szCs w:val="24"/>
        </w:rPr>
        <w:t>05 de março</w:t>
      </w:r>
      <w:r w:rsidR="00D07B38" w:rsidRPr="00563BC4">
        <w:rPr>
          <w:rFonts w:asciiTheme="minorHAnsi" w:hAnsiTheme="minorHAnsi" w:cstheme="minorHAnsi"/>
          <w:sz w:val="24"/>
          <w:szCs w:val="24"/>
        </w:rPr>
        <w:t xml:space="preserve"> de 2024</w:t>
      </w:r>
    </w:p>
    <w:p w14:paraId="50085030" w14:textId="77777777" w:rsidR="000D7A90" w:rsidRPr="00563BC4" w:rsidRDefault="000D7A90" w:rsidP="000A715D">
      <w:pPr>
        <w:pStyle w:val="Corpodetexto"/>
        <w:spacing w:before="93"/>
        <w:ind w:left="0"/>
        <w:rPr>
          <w:rFonts w:asciiTheme="minorHAnsi" w:hAnsiTheme="minorHAnsi" w:cstheme="minorHAnsi"/>
          <w:sz w:val="24"/>
          <w:szCs w:val="24"/>
        </w:rPr>
      </w:pPr>
    </w:p>
    <w:p w14:paraId="2C2284CE" w14:textId="77777777" w:rsidR="00FB6137" w:rsidRPr="00563BC4" w:rsidRDefault="00FB6137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</w:rPr>
      </w:pPr>
    </w:p>
    <w:p w14:paraId="06F49951" w14:textId="77777777" w:rsidR="006532FA" w:rsidRPr="00563BC4" w:rsidRDefault="006532FA" w:rsidP="00856166">
      <w:pPr>
        <w:pStyle w:val="Corpodetexto"/>
        <w:spacing w:before="93"/>
        <w:ind w:left="6465"/>
        <w:rPr>
          <w:rFonts w:asciiTheme="minorHAnsi" w:hAnsiTheme="minorHAnsi" w:cstheme="minorHAnsi"/>
          <w:sz w:val="24"/>
          <w:szCs w:val="24"/>
        </w:rPr>
      </w:pPr>
    </w:p>
    <w:p w14:paraId="63CBBF8D" w14:textId="18DA34C2" w:rsidR="00FB6137" w:rsidRPr="00563BC4" w:rsidRDefault="00856166" w:rsidP="00FB6137">
      <w:pPr>
        <w:pStyle w:val="Corpodetexto"/>
        <w:spacing w:before="2"/>
        <w:ind w:left="0"/>
        <w:rPr>
          <w:rFonts w:asciiTheme="minorHAnsi" w:hAnsiTheme="minorHAnsi" w:cstheme="minorHAnsi"/>
          <w:b/>
          <w:bCs/>
          <w:sz w:val="24"/>
          <w:szCs w:val="24"/>
        </w:rPr>
      </w:pPr>
      <w:r w:rsidRPr="00563BC4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563BC4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 w:rsidRPr="00563BC4">
        <w:rPr>
          <w:rFonts w:asciiTheme="minorHAnsi" w:hAnsiTheme="minorHAnsi" w:cstheme="minorHAnsi"/>
          <w:sz w:val="24"/>
          <w:szCs w:val="24"/>
        </w:rPr>
        <w:t xml:space="preserve">                </w:t>
      </w:r>
      <w:r w:rsidR="00FB6137"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MUNICÍPIO DE SANTA TEREZA/RS           </w:t>
      </w:r>
      <w:r w:rsidR="000A715D"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   </w:t>
      </w:r>
      <w:r w:rsidR="00F60649"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       </w:t>
      </w:r>
      <w:r w:rsidR="00563BC4"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     </w:t>
      </w:r>
      <w:r w:rsidR="00F60649" w:rsidRPr="00563BC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63BC4" w:rsidRPr="00563BC4">
        <w:rPr>
          <w:rFonts w:asciiTheme="minorHAnsi" w:hAnsiTheme="minorHAnsi" w:cstheme="minorHAnsi"/>
          <w:b/>
          <w:bCs/>
          <w:sz w:val="24"/>
          <w:szCs w:val="24"/>
          <w:lang w:val="pt-BR"/>
        </w:rPr>
        <w:t>STILLUS SEGURANCA LTDA</w:t>
      </w:r>
    </w:p>
    <w:p w14:paraId="576C1E07" w14:textId="414ED5EC" w:rsidR="00FB6137" w:rsidRPr="00563BC4" w:rsidRDefault="00FB6137" w:rsidP="00FB6137">
      <w:pPr>
        <w:pStyle w:val="Corpodetexto"/>
        <w:spacing w:before="2"/>
        <w:ind w:left="0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sz w:val="24"/>
          <w:szCs w:val="24"/>
        </w:rPr>
        <w:t xml:space="preserve">                              GISELE CAUMO                                                CNPJ: </w:t>
      </w:r>
      <w:r w:rsidR="00563BC4" w:rsidRPr="00563BC4">
        <w:rPr>
          <w:rFonts w:asciiTheme="minorHAnsi" w:hAnsiTheme="minorHAnsi" w:cstheme="minorHAnsi"/>
          <w:sz w:val="24"/>
          <w:szCs w:val="24"/>
        </w:rPr>
        <w:t>45.459.577/0001-02</w:t>
      </w:r>
    </w:p>
    <w:p w14:paraId="6CD2222F" w14:textId="479A7985" w:rsidR="00FB6137" w:rsidRPr="00563BC4" w:rsidRDefault="00FB6137" w:rsidP="00FB6137">
      <w:pPr>
        <w:pStyle w:val="Corpodetexto"/>
        <w:spacing w:before="2"/>
        <w:ind w:left="0"/>
        <w:rPr>
          <w:rFonts w:asciiTheme="minorHAnsi" w:hAnsiTheme="minorHAnsi" w:cstheme="minorHAnsi"/>
          <w:sz w:val="24"/>
          <w:szCs w:val="24"/>
        </w:rPr>
      </w:pPr>
      <w:r w:rsidRPr="00563BC4">
        <w:rPr>
          <w:rFonts w:asciiTheme="minorHAnsi" w:hAnsiTheme="minorHAnsi" w:cstheme="minorHAnsi"/>
          <w:sz w:val="24"/>
          <w:szCs w:val="24"/>
        </w:rPr>
        <w:t xml:space="preserve">                         PREFEITA MUNICIPAL</w:t>
      </w:r>
    </w:p>
    <w:p w14:paraId="5BCE0A50" w14:textId="77777777" w:rsidR="00856166" w:rsidRPr="00563BC4" w:rsidRDefault="00856166" w:rsidP="00856166">
      <w:pPr>
        <w:rPr>
          <w:rFonts w:asciiTheme="minorHAnsi" w:hAnsiTheme="minorHAnsi" w:cstheme="minorHAnsi"/>
          <w:sz w:val="24"/>
          <w:szCs w:val="24"/>
        </w:rPr>
      </w:pPr>
    </w:p>
    <w:p w14:paraId="5A87DE79" w14:textId="77777777" w:rsidR="00D07B38" w:rsidRPr="00563BC4" w:rsidRDefault="00D07B38" w:rsidP="00856166">
      <w:pPr>
        <w:rPr>
          <w:rFonts w:asciiTheme="minorHAnsi" w:hAnsiTheme="minorHAnsi" w:cstheme="minorHAnsi"/>
          <w:sz w:val="24"/>
          <w:szCs w:val="24"/>
        </w:rPr>
      </w:pPr>
    </w:p>
    <w:p w14:paraId="6080D855" w14:textId="77777777" w:rsidR="00294B87" w:rsidRPr="00563BC4" w:rsidRDefault="00294B87" w:rsidP="00856166">
      <w:pPr>
        <w:rPr>
          <w:rFonts w:asciiTheme="minorHAnsi" w:hAnsiTheme="minorHAnsi" w:cstheme="minorHAnsi"/>
          <w:sz w:val="24"/>
          <w:szCs w:val="24"/>
        </w:rPr>
      </w:pPr>
    </w:p>
    <w:p w14:paraId="49F81CE1" w14:textId="77777777" w:rsidR="00294B87" w:rsidRDefault="00294B87" w:rsidP="00856166">
      <w:pPr>
        <w:rPr>
          <w:rFonts w:ascii="Arial" w:hAnsi="Arial" w:cs="Arial"/>
          <w:sz w:val="20"/>
          <w:szCs w:val="20"/>
        </w:rPr>
      </w:pPr>
    </w:p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11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1pt" o:ole="" filled="t">
          <v:fill color2="black"/>
          <v:imagedata r:id="rId1" o:title=""/>
        </v:shape>
        <o:OLEObject Type="Embed" ProgID="Figura" ShapeID="_x0000_i1025" DrawAspect="Content" ObjectID="_1771307292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A715D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94B87"/>
    <w:rsid w:val="002F11B1"/>
    <w:rsid w:val="002F56E6"/>
    <w:rsid w:val="00313105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63BC4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532FA"/>
    <w:rsid w:val="006B4AA6"/>
    <w:rsid w:val="006B6DD8"/>
    <w:rsid w:val="006E2BB6"/>
    <w:rsid w:val="007060E8"/>
    <w:rsid w:val="00711A9F"/>
    <w:rsid w:val="0071507E"/>
    <w:rsid w:val="0076062D"/>
    <w:rsid w:val="007874C5"/>
    <w:rsid w:val="007E1290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AC6B6D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60649"/>
    <w:rsid w:val="00F90B3E"/>
    <w:rsid w:val="00F92F40"/>
    <w:rsid w:val="00FA43C4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6064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htex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anoas@procortint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ficasantojorg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F410D-91C2-4383-84ED-C288EC67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1813</Words>
  <Characters>9791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10</cp:revision>
  <cp:lastPrinted>2024-03-07T12:00:00Z</cp:lastPrinted>
  <dcterms:created xsi:type="dcterms:W3CDTF">2024-01-15T20:11:00Z</dcterms:created>
  <dcterms:modified xsi:type="dcterms:W3CDTF">2024-03-07T12:02:00Z</dcterms:modified>
</cp:coreProperties>
</file>