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A1C4620" w:rsidR="00D60375" w:rsidRPr="004E0318" w:rsidRDefault="00C71E6B">
      <w:pPr>
        <w:tabs>
          <w:tab w:val="left" w:pos="5193"/>
        </w:tabs>
        <w:ind w:right="112"/>
        <w:jc w:val="center"/>
        <w:rPr>
          <w:rFonts w:asciiTheme="minorHAnsi" w:hAnsiTheme="minorHAnsi" w:cstheme="minorHAnsi"/>
          <w:b/>
          <w:sz w:val="24"/>
          <w:szCs w:val="24"/>
        </w:rPr>
      </w:pPr>
      <w:r w:rsidRPr="004E0318">
        <w:rPr>
          <w:rFonts w:asciiTheme="minorHAnsi" w:hAnsiTheme="minorHAnsi" w:cstheme="minorHAnsi"/>
          <w:b/>
          <w:sz w:val="24"/>
          <w:szCs w:val="24"/>
        </w:rPr>
        <w:t>ATA DE REGISTRO DE</w:t>
      </w:r>
      <w:r w:rsidRPr="004E0318">
        <w:rPr>
          <w:rFonts w:asciiTheme="minorHAnsi" w:hAnsiTheme="minorHAnsi" w:cstheme="minorHAnsi"/>
          <w:b/>
          <w:spacing w:val="-12"/>
          <w:sz w:val="24"/>
          <w:szCs w:val="24"/>
        </w:rPr>
        <w:t xml:space="preserve"> </w:t>
      </w:r>
      <w:r w:rsidRPr="004E0318">
        <w:rPr>
          <w:rFonts w:asciiTheme="minorHAnsi" w:hAnsiTheme="minorHAnsi" w:cstheme="minorHAnsi"/>
          <w:b/>
          <w:sz w:val="24"/>
          <w:szCs w:val="24"/>
        </w:rPr>
        <w:t>PREÇOS Nº.</w:t>
      </w:r>
      <w:r w:rsidR="00361614" w:rsidRPr="004E0318">
        <w:rPr>
          <w:rFonts w:asciiTheme="minorHAnsi" w:hAnsiTheme="minorHAnsi" w:cstheme="minorHAnsi"/>
          <w:b/>
          <w:sz w:val="24"/>
          <w:szCs w:val="24"/>
        </w:rPr>
        <w:t xml:space="preserve"> </w:t>
      </w:r>
      <w:r w:rsidR="00452E86" w:rsidRPr="004E0318">
        <w:rPr>
          <w:rFonts w:asciiTheme="minorHAnsi" w:hAnsiTheme="minorHAnsi" w:cstheme="minorHAnsi"/>
          <w:b/>
          <w:sz w:val="24"/>
          <w:szCs w:val="24"/>
        </w:rPr>
        <w:t>0</w:t>
      </w:r>
      <w:r w:rsidR="007C2338">
        <w:rPr>
          <w:rFonts w:asciiTheme="minorHAnsi" w:hAnsiTheme="minorHAnsi" w:cstheme="minorHAnsi"/>
          <w:b/>
          <w:sz w:val="24"/>
          <w:szCs w:val="24"/>
        </w:rPr>
        <w:t>3</w:t>
      </w:r>
      <w:r w:rsidR="007A7F05">
        <w:rPr>
          <w:rFonts w:asciiTheme="minorHAnsi" w:hAnsiTheme="minorHAnsi" w:cstheme="minorHAnsi"/>
          <w:b/>
          <w:sz w:val="24"/>
          <w:szCs w:val="24"/>
        </w:rPr>
        <w:t>4</w:t>
      </w:r>
      <w:r w:rsidR="00452E86" w:rsidRPr="004E0318">
        <w:rPr>
          <w:rFonts w:asciiTheme="minorHAnsi" w:hAnsiTheme="minorHAnsi" w:cstheme="minorHAnsi"/>
          <w:b/>
          <w:sz w:val="24"/>
          <w:szCs w:val="24"/>
        </w:rPr>
        <w:t>/2024</w:t>
      </w:r>
      <w:r w:rsidRPr="004E0318">
        <w:rPr>
          <w:rFonts w:asciiTheme="minorHAnsi" w:hAnsiTheme="minorHAnsi" w:cstheme="minorHAnsi"/>
          <w:b/>
          <w:sz w:val="24"/>
          <w:szCs w:val="24"/>
        </w:rPr>
        <w:t>.</w:t>
      </w:r>
    </w:p>
    <w:p w14:paraId="5BAA2A41" w14:textId="2B1D7626" w:rsidR="00361614" w:rsidRPr="004E0318" w:rsidRDefault="00361614" w:rsidP="00361614">
      <w:pPr>
        <w:spacing w:before="94"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PROCESSO ADMINISTRATIVO Nº </w:t>
      </w:r>
      <w:r w:rsidR="007C2338">
        <w:rPr>
          <w:rFonts w:asciiTheme="minorHAnsi" w:hAnsiTheme="minorHAnsi" w:cstheme="minorHAnsi"/>
          <w:sz w:val="24"/>
          <w:szCs w:val="24"/>
        </w:rPr>
        <w:t>4</w:t>
      </w:r>
      <w:r w:rsidR="007A7F05">
        <w:rPr>
          <w:rFonts w:asciiTheme="minorHAnsi" w:hAnsiTheme="minorHAnsi" w:cstheme="minorHAnsi"/>
          <w:sz w:val="24"/>
          <w:szCs w:val="24"/>
        </w:rPr>
        <w:t>10</w:t>
      </w:r>
      <w:r w:rsidR="00452E86" w:rsidRPr="004E0318">
        <w:rPr>
          <w:rFonts w:asciiTheme="minorHAnsi" w:hAnsiTheme="minorHAnsi" w:cstheme="minorHAnsi"/>
          <w:sz w:val="24"/>
          <w:szCs w:val="24"/>
        </w:rPr>
        <w:t>/2024</w:t>
      </w:r>
    </w:p>
    <w:p w14:paraId="2A23E1FF" w14:textId="3FC6D898" w:rsidR="00361614" w:rsidRPr="004E0318" w:rsidRDefault="0095088F" w:rsidP="00361614">
      <w:pPr>
        <w:spacing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EDITAL DE PREGÃO Nº </w:t>
      </w:r>
      <w:r w:rsidR="00452E86" w:rsidRPr="004E0318">
        <w:rPr>
          <w:rFonts w:asciiTheme="minorHAnsi" w:hAnsiTheme="minorHAnsi" w:cstheme="minorHAnsi"/>
          <w:sz w:val="24"/>
          <w:szCs w:val="24"/>
        </w:rPr>
        <w:t>0</w:t>
      </w:r>
      <w:r w:rsidR="007A7F05">
        <w:rPr>
          <w:rFonts w:asciiTheme="minorHAnsi" w:hAnsiTheme="minorHAnsi" w:cstheme="minorHAnsi"/>
          <w:sz w:val="24"/>
          <w:szCs w:val="24"/>
        </w:rPr>
        <w:t>60</w:t>
      </w:r>
      <w:r w:rsidR="00452E86" w:rsidRPr="004E0318">
        <w:rPr>
          <w:rFonts w:asciiTheme="minorHAnsi" w:hAnsiTheme="minorHAnsi" w:cstheme="minorHAnsi"/>
          <w:sz w:val="24"/>
          <w:szCs w:val="24"/>
        </w:rPr>
        <w:t>/2024</w:t>
      </w:r>
      <w:r w:rsidR="009E444C" w:rsidRPr="004E0318">
        <w:rPr>
          <w:rFonts w:asciiTheme="minorHAnsi" w:hAnsiTheme="minorHAnsi" w:cstheme="minorHAnsi"/>
          <w:sz w:val="24"/>
          <w:szCs w:val="24"/>
        </w:rPr>
        <w:t xml:space="preserve"> </w:t>
      </w:r>
      <w:r w:rsidR="00B81005" w:rsidRPr="004E0318">
        <w:rPr>
          <w:rFonts w:asciiTheme="minorHAnsi" w:hAnsiTheme="minorHAnsi" w:cstheme="minorHAnsi"/>
          <w:sz w:val="24"/>
          <w:szCs w:val="24"/>
        </w:rPr>
        <w:t>–</w:t>
      </w:r>
      <w:r w:rsidR="00361614" w:rsidRPr="004E0318">
        <w:rPr>
          <w:rFonts w:asciiTheme="minorHAnsi" w:hAnsiTheme="minorHAnsi" w:cstheme="minorHAnsi"/>
          <w:sz w:val="24"/>
          <w:szCs w:val="24"/>
        </w:rPr>
        <w:t xml:space="preserve"> </w:t>
      </w:r>
      <w:r w:rsidR="00CB64B6" w:rsidRPr="004E0318">
        <w:rPr>
          <w:rFonts w:asciiTheme="minorHAnsi" w:hAnsiTheme="minorHAnsi" w:cstheme="minorHAnsi"/>
          <w:sz w:val="24"/>
          <w:szCs w:val="24"/>
        </w:rPr>
        <w:t>PRESENCIAL</w:t>
      </w:r>
    </w:p>
    <w:p w14:paraId="7E781CF7" w14:textId="5C89E9F0" w:rsidR="0095088F" w:rsidRPr="004E0318" w:rsidRDefault="0095088F" w:rsidP="006E6DD5">
      <w:pPr>
        <w:pStyle w:val="Corpodetexto"/>
        <w:ind w:left="0"/>
        <w:rPr>
          <w:rFonts w:asciiTheme="minorHAnsi" w:hAnsiTheme="minorHAnsi" w:cstheme="minorHAnsi"/>
          <w:b/>
          <w:sz w:val="24"/>
          <w:szCs w:val="24"/>
        </w:rPr>
      </w:pPr>
    </w:p>
    <w:p w14:paraId="60FC2BCF" w14:textId="77777777" w:rsidR="0095088F" w:rsidRPr="004E0318" w:rsidRDefault="0095088F" w:rsidP="0095088F">
      <w:pPr>
        <w:pStyle w:val="Corpodetexto"/>
        <w:jc w:val="both"/>
        <w:rPr>
          <w:rFonts w:asciiTheme="minorHAnsi" w:hAnsiTheme="minorHAnsi" w:cstheme="minorHAnsi"/>
          <w:sz w:val="24"/>
          <w:szCs w:val="24"/>
        </w:rPr>
      </w:pPr>
    </w:p>
    <w:p w14:paraId="2325DDAE" w14:textId="1CAA4792" w:rsidR="004004AB" w:rsidRPr="004E0318" w:rsidRDefault="004004AB" w:rsidP="004004AB">
      <w:pPr>
        <w:widowControl/>
        <w:autoSpaceDE/>
        <w:autoSpaceDN/>
        <w:jc w:val="both"/>
        <w:rPr>
          <w:rFonts w:asciiTheme="minorHAnsi" w:eastAsia="Calibri" w:hAnsiTheme="minorHAnsi" w:cstheme="minorHAnsi"/>
          <w:sz w:val="24"/>
          <w:szCs w:val="24"/>
          <w:lang w:val="pt-BR" w:eastAsia="en-US" w:bidi="ar-SA"/>
        </w:rPr>
      </w:pPr>
      <w:r w:rsidRPr="004E0318">
        <w:rPr>
          <w:rFonts w:asciiTheme="minorHAnsi" w:eastAsia="Calibri" w:hAnsiTheme="minorHAnsi" w:cstheme="minorHAnsi"/>
          <w:sz w:val="24"/>
          <w:szCs w:val="24"/>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7A7F05">
        <w:rPr>
          <w:rFonts w:asciiTheme="minorHAnsi" w:eastAsia="Calibri" w:hAnsiTheme="minorHAnsi" w:cstheme="minorHAnsi"/>
          <w:sz w:val="24"/>
          <w:szCs w:val="24"/>
          <w:lang w:val="pt-BR" w:eastAsia="en-US" w:bidi="ar-SA"/>
        </w:rPr>
        <w:t>60</w:t>
      </w:r>
      <w:r w:rsidRPr="004E0318">
        <w:rPr>
          <w:rFonts w:asciiTheme="minorHAnsi" w:eastAsia="Calibri" w:hAnsiTheme="minorHAnsi" w:cstheme="minorHAnsi"/>
          <w:sz w:val="24"/>
          <w:szCs w:val="24"/>
          <w:lang w:val="pt-BR" w:eastAsia="en-US" w:bidi="ar-SA"/>
        </w:rPr>
        <w:t xml:space="preserve">/2024 PARA </w:t>
      </w:r>
      <w:r w:rsidR="007A7F05" w:rsidRPr="007A7F05">
        <w:rPr>
          <w:rFonts w:asciiTheme="minorHAnsi" w:eastAsia="Calibri" w:hAnsiTheme="minorHAnsi" w:cstheme="minorHAnsi"/>
          <w:sz w:val="24"/>
          <w:szCs w:val="24"/>
          <w:lang w:val="pt-BR" w:eastAsia="en-US" w:bidi="ar-SA"/>
        </w:rPr>
        <w:t>REGISTRO DE PREÇOS PARA FORNECIMENTO DE MUDAS E INSUMOS E CONTRATAÇÃO DE MÃO DE OBRA PARA REALIZAR PAISAGISMO DE LOCAIS PÚBLICOS</w:t>
      </w:r>
      <w:r w:rsidRPr="004E0318">
        <w:rPr>
          <w:rFonts w:asciiTheme="minorHAnsi" w:eastAsia="Calibri" w:hAnsiTheme="minorHAnsi" w:cstheme="minorHAnsi"/>
          <w:sz w:val="24"/>
          <w:szCs w:val="24"/>
          <w:lang w:val="pt-BR" w:eastAsia="en-US" w:bidi="ar-SA"/>
        </w:rPr>
        <w:t xml:space="preserve">, por deliberação e Adjudicação do Pregoeiro, Homologada em </w:t>
      </w:r>
      <w:r w:rsidR="007C2338">
        <w:rPr>
          <w:rFonts w:asciiTheme="minorHAnsi" w:eastAsia="Calibri" w:hAnsiTheme="minorHAnsi" w:cstheme="minorHAnsi"/>
          <w:sz w:val="24"/>
          <w:szCs w:val="24"/>
          <w:lang w:val="pt-BR" w:eastAsia="en-US" w:bidi="ar-SA"/>
        </w:rPr>
        <w:t>0</w:t>
      </w:r>
      <w:r w:rsidR="007A7F05">
        <w:rPr>
          <w:rFonts w:asciiTheme="minorHAnsi" w:eastAsia="Calibri" w:hAnsiTheme="minorHAnsi" w:cstheme="minorHAnsi"/>
          <w:sz w:val="24"/>
          <w:szCs w:val="24"/>
          <w:lang w:val="pt-BR" w:eastAsia="en-US" w:bidi="ar-SA"/>
        </w:rPr>
        <w:t>6</w:t>
      </w:r>
      <w:r w:rsidR="007C2338">
        <w:rPr>
          <w:rFonts w:asciiTheme="minorHAnsi" w:eastAsia="Calibri" w:hAnsiTheme="minorHAnsi" w:cstheme="minorHAnsi"/>
          <w:sz w:val="24"/>
          <w:szCs w:val="24"/>
          <w:lang w:val="pt-BR" w:eastAsia="en-US" w:bidi="ar-SA"/>
        </w:rPr>
        <w:t xml:space="preserve"> de dezembro</w:t>
      </w:r>
      <w:r w:rsidRPr="004E0318">
        <w:rPr>
          <w:rFonts w:asciiTheme="minorHAnsi" w:eastAsia="Calibri" w:hAnsiTheme="minorHAnsi" w:cstheme="minorHAnsi"/>
          <w:sz w:val="24"/>
          <w:szCs w:val="24"/>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4E0318"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03A3F7C6"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7A7F05">
        <w:rPr>
          <w:rFonts w:asciiTheme="minorHAnsi" w:eastAsia="Calibri" w:hAnsiTheme="minorHAnsi" w:cstheme="minorHAnsi"/>
          <w:b/>
          <w:bCs/>
          <w:color w:val="000000"/>
          <w:sz w:val="24"/>
          <w:szCs w:val="24"/>
          <w:lang w:val="pt-BR" w:eastAsia="en-US" w:bidi="ar-SA"/>
        </w:rPr>
        <w:t>3 – FORNECIMENTO</w:t>
      </w:r>
    </w:p>
    <w:p w14:paraId="44651CF4"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7A7F05">
        <w:rPr>
          <w:rFonts w:asciiTheme="minorHAnsi" w:eastAsia="Calibri" w:hAnsiTheme="minorHAnsi" w:cstheme="minorHAnsi"/>
          <w:b/>
          <w:bCs/>
          <w:color w:val="000000"/>
          <w:sz w:val="24"/>
          <w:szCs w:val="24"/>
          <w:lang w:val="pt-BR" w:eastAsia="en-US" w:bidi="ar-SA"/>
        </w:rPr>
        <w:t xml:space="preserve"> 1.2. DAS ESPECIFICAÇÕES: </w:t>
      </w:r>
    </w:p>
    <w:p w14:paraId="7614950E"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a) As mudas deverão ser vigorosas; ter boa formação e um único tronco principal; estar em bom estado fitossanitário, estando livre de doenças, patógenos e plantas daninhas; estar em embalagem própria, compatível com o tamanho da muda; ter um sistema radicular bem formado e consolidado na embalagem; cada muda deve possuir identificação com o seu nome científico e o comum. </w:t>
      </w:r>
    </w:p>
    <w:p w14:paraId="0EA720D1"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b) Além das entregas nos locais designados pelo Município e a realização do plantio quando necessário, deverá a licitante vencedora, também, descarregar e armazenar os produtos no local indicado pelo servidor, comprometendo-se, ainda, integralmente, com eventuais danos causados a estes. </w:t>
      </w:r>
    </w:p>
    <w:p w14:paraId="3CA2A69A"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c) Todo e qualquer fornecimento de produtos fora do estabelecido neste edital será, imediatamente, notificado à licitante vencedora, que ficará obrigada a substitui-los, no prazo de 2 (dois) dias úteis, ficando entendido que correrão por sua conta e risco tais substituições, sujeitando-se, também, as sanções previstas neste edital. </w:t>
      </w:r>
    </w:p>
    <w:p w14:paraId="46DE3005"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d) Será avaliado o acondicionamento dos produtos, no momento da entrega. Desta forma, embalagens violadas, com vazamentos, produtos manchados, sujos, mofados, enferrujados, danificados ou com aparência duvidosa não serão aceitos. </w:t>
      </w:r>
    </w:p>
    <w:p w14:paraId="54E513FF"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lastRenderedPageBreak/>
        <w:t xml:space="preserve">e) Os produtos deverão ser entregues em sua embalagem original, rotulados pelo fabricante, contendo, no mínimo, os seguintes dados: identificação do produto, marca, código de barras impresso na embalagem e capacidade de empilhamento. </w:t>
      </w:r>
    </w:p>
    <w:p w14:paraId="733CF1DA"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f) A licitante vencedora ficará obrigada a substituir o produto recusado pelo Município, observando que o mero recebimento não caracteriza a sua aceitação. </w:t>
      </w:r>
    </w:p>
    <w:p w14:paraId="04173EB2"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g) As solicitações de fornecimento dos produtos serão de acordo com a demanda da Secretaria de Turismo; </w:t>
      </w:r>
    </w:p>
    <w:p w14:paraId="0ACCE7F1"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h) A licitante vencedora deverá, obrigatoriamente, entregar a totalidade dos produtos solicitados na ordem de compra, sob pena de aplicação das sanções previstas neste edital.</w:t>
      </w:r>
    </w:p>
    <w:p w14:paraId="71EAC1A5"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3.1 Para que seja feito o fornecimento dos materiais registrados nessa Ata serão celebrados Termos Obrigacionais (Nota de empenho) específicos com as empresas. </w:t>
      </w:r>
    </w:p>
    <w:p w14:paraId="5613C084"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 xml:space="preserve">3.2 A licitante vencedora deverá entregar os materiais em até 5 (cinco) dias após o recebimento da Ordem de Fornecimento. </w:t>
      </w:r>
    </w:p>
    <w:p w14:paraId="4ECD5F3E"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
          <w:bCs/>
          <w:color w:val="000000"/>
          <w:sz w:val="24"/>
          <w:szCs w:val="24"/>
          <w:lang w:val="pt-BR" w:eastAsia="en-US" w:bidi="ar-SA"/>
        </w:rPr>
        <w:t>3.3 LOCAL DE ENTREGA:</w:t>
      </w:r>
      <w:r w:rsidRPr="007A7F05">
        <w:rPr>
          <w:rFonts w:asciiTheme="minorHAnsi" w:eastAsia="Calibri" w:hAnsiTheme="minorHAnsi" w:cstheme="minorHAnsi"/>
          <w:bCs/>
          <w:color w:val="000000"/>
          <w:sz w:val="24"/>
          <w:szCs w:val="24"/>
          <w:lang w:val="pt-BR" w:eastAsia="en-US" w:bidi="ar-SA"/>
        </w:rPr>
        <w:t xml:space="preserve"> Setor de Almoxarifado, Rua José Francisco de </w:t>
      </w:r>
      <w:proofErr w:type="spellStart"/>
      <w:r w:rsidRPr="007A7F05">
        <w:rPr>
          <w:rFonts w:asciiTheme="minorHAnsi" w:eastAsia="Calibri" w:hAnsiTheme="minorHAnsi" w:cstheme="minorHAnsi"/>
          <w:bCs/>
          <w:color w:val="000000"/>
          <w:sz w:val="24"/>
          <w:szCs w:val="24"/>
          <w:lang w:val="pt-BR" w:eastAsia="en-US" w:bidi="ar-SA"/>
        </w:rPr>
        <w:t>Nadal</w:t>
      </w:r>
      <w:proofErr w:type="spellEnd"/>
      <w:r w:rsidRPr="007A7F05">
        <w:rPr>
          <w:rFonts w:asciiTheme="minorHAnsi" w:eastAsia="Calibri" w:hAnsiTheme="minorHAnsi" w:cstheme="minorHAnsi"/>
          <w:bCs/>
          <w:color w:val="000000"/>
          <w:sz w:val="24"/>
          <w:szCs w:val="24"/>
          <w:lang w:val="pt-BR" w:eastAsia="en-US" w:bidi="ar-SA"/>
        </w:rPr>
        <w:t>, Centro, na cidade de Santa Tereza – RS, sendo que o descarregamento dos produtos fica sob responsabilidade da contratada.</w:t>
      </w:r>
    </w:p>
    <w:p w14:paraId="37CBBED1" w14:textId="77777777" w:rsidR="007A7F05" w:rsidRPr="007A7F05" w:rsidRDefault="007A7F05" w:rsidP="007A7F05">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7A7F05">
        <w:rPr>
          <w:rFonts w:asciiTheme="minorHAnsi" w:eastAsia="Calibri" w:hAnsiTheme="minorHAnsi" w:cstheme="minorHAnsi"/>
          <w:bCs/>
          <w:color w:val="000000"/>
          <w:sz w:val="24"/>
          <w:szCs w:val="24"/>
          <w:lang w:val="pt-BR" w:eastAsia="en-US" w:bidi="ar-SA"/>
        </w:rPr>
        <w:t>Horário: Entre às 07:30hs e às 11:00hs e das 13:30hs às 17hs.</w:t>
      </w:r>
    </w:p>
    <w:p w14:paraId="1431EB1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5A13B13C"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4 – PREÇOS </w:t>
      </w:r>
    </w:p>
    <w:p w14:paraId="40831E44" w14:textId="77777777" w:rsidR="009E444C"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4.1</w:t>
      </w:r>
      <w:r w:rsidRPr="004E0318">
        <w:rPr>
          <w:rFonts w:asciiTheme="minorHAnsi" w:eastAsia="Calibri" w:hAnsiTheme="minorHAnsi" w:cstheme="minorHAnsi"/>
          <w:bCs/>
          <w:color w:val="000000"/>
          <w:sz w:val="24"/>
          <w:szCs w:val="24"/>
          <w:lang w:val="pt-BR" w:eastAsia="en-US" w:bidi="ar-SA"/>
        </w:rPr>
        <w:t xml:space="preserve"> Os preços ofertados pelas empresas na licitação serão devidamente registrados conforme demonstrativo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4464"/>
        <w:gridCol w:w="850"/>
        <w:gridCol w:w="992"/>
        <w:gridCol w:w="1985"/>
        <w:gridCol w:w="1417"/>
      </w:tblGrid>
      <w:tr w:rsidR="007A7F05" w14:paraId="2A1221B7"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C0C0C0"/>
          </w:tcPr>
          <w:p w14:paraId="06B107FA" w14:textId="77777777" w:rsidR="007A7F05" w:rsidRDefault="007A7F05" w:rsidP="0097149D">
            <w:pPr>
              <w:jc w:val="center"/>
            </w:pPr>
            <w:r>
              <w:rPr>
                <w:b/>
                <w:sz w:val="16"/>
                <w:szCs w:val="16"/>
              </w:rPr>
              <w:t>Item</w:t>
            </w:r>
          </w:p>
        </w:tc>
        <w:tc>
          <w:tcPr>
            <w:tcW w:w="4464" w:type="dxa"/>
            <w:tcBorders>
              <w:top w:val="none" w:sz="1" w:space="0" w:color="000000"/>
              <w:left w:val="none" w:sz="1" w:space="0" w:color="000000"/>
              <w:bottom w:val="none" w:sz="1" w:space="0" w:color="000000"/>
              <w:right w:val="none" w:sz="1" w:space="0" w:color="000000"/>
            </w:tcBorders>
            <w:shd w:val="clear" w:color="auto" w:fill="C0C0C0"/>
          </w:tcPr>
          <w:p w14:paraId="508BA82F" w14:textId="77777777" w:rsidR="007A7F05" w:rsidRDefault="007A7F05" w:rsidP="0097149D">
            <w:r>
              <w:rPr>
                <w:b/>
                <w:sz w:val="16"/>
                <w:szCs w:val="16"/>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18BFECEA" w14:textId="77777777" w:rsidR="007A7F05" w:rsidRDefault="007A7F05" w:rsidP="0097149D">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B04529A" w14:textId="77777777" w:rsidR="007A7F05" w:rsidRDefault="007A7F05" w:rsidP="0097149D">
            <w:pPr>
              <w:jc w:val="right"/>
            </w:pPr>
            <w:r>
              <w:rPr>
                <w:b/>
                <w:sz w:val="16"/>
                <w:szCs w:val="16"/>
              </w:rPr>
              <w:t>Quant.</w:t>
            </w:r>
          </w:p>
        </w:tc>
        <w:tc>
          <w:tcPr>
            <w:tcW w:w="1985" w:type="dxa"/>
            <w:tcBorders>
              <w:top w:val="none" w:sz="1" w:space="0" w:color="000000"/>
              <w:left w:val="none" w:sz="1" w:space="0" w:color="000000"/>
              <w:bottom w:val="none" w:sz="1" w:space="0" w:color="000000"/>
              <w:right w:val="none" w:sz="1" w:space="0" w:color="000000"/>
            </w:tcBorders>
            <w:shd w:val="clear" w:color="auto" w:fill="C0C0C0"/>
          </w:tcPr>
          <w:p w14:paraId="7FE1AC2B" w14:textId="77777777" w:rsidR="007A7F05" w:rsidRDefault="007A7F05" w:rsidP="0097149D">
            <w:pPr>
              <w:jc w:val="right"/>
            </w:pPr>
            <w:r>
              <w:rPr>
                <w:b/>
                <w:sz w:val="16"/>
                <w:szCs w:val="16"/>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0F96DFBD" w14:textId="77777777" w:rsidR="007A7F05" w:rsidRDefault="007A7F05" w:rsidP="0097149D">
            <w:pPr>
              <w:jc w:val="right"/>
            </w:pPr>
            <w:r>
              <w:rPr>
                <w:b/>
                <w:sz w:val="16"/>
                <w:szCs w:val="16"/>
              </w:rPr>
              <w:t>Valor Total.</w:t>
            </w:r>
          </w:p>
        </w:tc>
      </w:tr>
      <w:tr w:rsidR="007A7F05" w14:paraId="3C497920"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14A42AF9" w14:textId="77777777" w:rsidR="007A7F05" w:rsidRDefault="007A7F05" w:rsidP="0097149D">
            <w:pPr>
              <w:jc w:val="center"/>
            </w:pPr>
            <w:r>
              <w:rPr>
                <w:sz w:val="16"/>
                <w:szCs w:val="16"/>
              </w:rPr>
              <w:t>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9113C7D" w14:textId="77777777" w:rsidR="007A7F05" w:rsidRDefault="007A7F05" w:rsidP="0097149D">
            <w:r>
              <w:rPr>
                <w:sz w:val="16"/>
                <w:szCs w:val="16"/>
              </w:rPr>
              <w:t xml:space="preserve">MUDA DE FLOR BEIJO SUNPATIENS (BEIJO DE SOL) EM VASO Nº 12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54A83CB"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93D7B8" w14:textId="77777777" w:rsidR="007A7F05" w:rsidRDefault="007A7F05" w:rsidP="0097149D">
            <w:pPr>
              <w:jc w:val="right"/>
            </w:pPr>
            <w:r>
              <w:rPr>
                <w:sz w:val="16"/>
                <w:szCs w:val="16"/>
              </w:rPr>
              <w:t>4.000,0000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44C78F53" w14:textId="77777777" w:rsidR="007A7F05" w:rsidRDefault="007A7F05" w:rsidP="0097149D">
            <w:pPr>
              <w:jc w:val="right"/>
            </w:pPr>
            <w:r>
              <w:rPr>
                <w:sz w:val="16"/>
                <w:szCs w:val="16"/>
              </w:rPr>
              <w:t>15,4000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6D2490E" w14:textId="77777777" w:rsidR="007A7F05" w:rsidRDefault="007A7F05" w:rsidP="0097149D">
            <w:pPr>
              <w:jc w:val="right"/>
            </w:pPr>
            <w:r>
              <w:rPr>
                <w:sz w:val="16"/>
                <w:szCs w:val="16"/>
              </w:rPr>
              <w:t>61.600,00</w:t>
            </w:r>
          </w:p>
        </w:tc>
      </w:tr>
      <w:tr w:rsidR="007A7F05" w14:paraId="1C2F5906"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69B88EB3" w14:textId="77777777" w:rsidR="007A7F05" w:rsidRDefault="007A7F05" w:rsidP="0097149D">
            <w:pPr>
              <w:jc w:val="center"/>
            </w:pPr>
            <w:r>
              <w:rPr>
                <w:sz w:val="16"/>
                <w:szCs w:val="16"/>
              </w:rPr>
              <w:t>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8474D34" w14:textId="77777777" w:rsidR="007A7F05" w:rsidRDefault="007A7F05" w:rsidP="0097149D">
            <w:r>
              <w:rPr>
                <w:sz w:val="16"/>
                <w:szCs w:val="16"/>
              </w:rPr>
              <w:t xml:space="preserve">MUDA DE LIRIOPE BRANCO EM POTE DE 5 LITROS (CHEIO)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269BE7A"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7EC35EB" w14:textId="77777777" w:rsidR="007A7F05" w:rsidRDefault="007A7F05" w:rsidP="0097149D">
            <w:pPr>
              <w:jc w:val="right"/>
            </w:pPr>
            <w:r>
              <w:rPr>
                <w:sz w:val="16"/>
                <w:szCs w:val="16"/>
              </w:rPr>
              <w:t>2.000,0000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BDD5104" w14:textId="77777777" w:rsidR="007A7F05" w:rsidRDefault="007A7F05" w:rsidP="0097149D">
            <w:pPr>
              <w:jc w:val="right"/>
            </w:pPr>
            <w:r>
              <w:rPr>
                <w:sz w:val="16"/>
                <w:szCs w:val="16"/>
              </w:rPr>
              <w:t>27,0000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479B55C" w14:textId="77777777" w:rsidR="007A7F05" w:rsidRDefault="007A7F05" w:rsidP="0097149D">
            <w:pPr>
              <w:jc w:val="right"/>
            </w:pPr>
            <w:r>
              <w:rPr>
                <w:sz w:val="16"/>
                <w:szCs w:val="16"/>
              </w:rPr>
              <w:t>54.000,00</w:t>
            </w:r>
          </w:p>
        </w:tc>
      </w:tr>
      <w:tr w:rsidR="007A7F05" w14:paraId="6392437E"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5F770369" w14:textId="77777777" w:rsidR="007A7F05" w:rsidRDefault="007A7F05" w:rsidP="0097149D">
            <w:pPr>
              <w:jc w:val="center"/>
            </w:pPr>
            <w:r>
              <w:rPr>
                <w:sz w:val="16"/>
                <w:szCs w:val="16"/>
              </w:rPr>
              <w:t>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3CAB0E1" w14:textId="77777777" w:rsidR="007A7F05" w:rsidRDefault="007A7F05" w:rsidP="0097149D">
            <w:r>
              <w:rPr>
                <w:sz w:val="16"/>
                <w:szCs w:val="16"/>
              </w:rPr>
              <w:t xml:space="preserve">MUDA DE FLOR RHODODENDRON SIMSII (AZALÉIA) COM ALTURA MÍNIMA DE 80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1F08A7E" w14:textId="77777777" w:rsidR="007A7F05" w:rsidRDefault="007A7F05" w:rsidP="0097149D">
            <w:pPr>
              <w:jc w:val="center"/>
            </w:pPr>
            <w:r>
              <w:rPr>
                <w:sz w:val="16"/>
                <w:szCs w:val="16"/>
              </w:rPr>
              <w:t>CX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F8186CE"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271D7F67" w14:textId="77777777" w:rsidR="007A7F05" w:rsidRDefault="007A7F05" w:rsidP="0097149D">
            <w:pPr>
              <w:jc w:val="right"/>
            </w:pPr>
            <w:r>
              <w:rPr>
                <w:sz w:val="16"/>
                <w:szCs w:val="16"/>
              </w:rPr>
              <w:t>45,0000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1AD61EB" w14:textId="77777777" w:rsidR="007A7F05" w:rsidRDefault="007A7F05" w:rsidP="0097149D">
            <w:pPr>
              <w:jc w:val="right"/>
            </w:pPr>
            <w:r>
              <w:rPr>
                <w:sz w:val="16"/>
                <w:szCs w:val="16"/>
              </w:rPr>
              <w:t>2.250,00</w:t>
            </w:r>
          </w:p>
        </w:tc>
      </w:tr>
      <w:tr w:rsidR="007A7F05" w14:paraId="2EB9AD1C"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7D3431C7" w14:textId="77777777" w:rsidR="007A7F05" w:rsidRDefault="007A7F05" w:rsidP="0097149D">
            <w:pPr>
              <w:jc w:val="center"/>
            </w:pPr>
            <w:r>
              <w:rPr>
                <w:sz w:val="16"/>
                <w:szCs w:val="16"/>
              </w:rPr>
              <w:t>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666ACE8" w14:textId="77777777" w:rsidR="007A7F05" w:rsidRDefault="007A7F05" w:rsidP="0097149D">
            <w:r>
              <w:rPr>
                <w:sz w:val="16"/>
                <w:szCs w:val="16"/>
              </w:rPr>
              <w:t xml:space="preserve">MUDA DE DIETES IRIDIOIDES (MORÉIA BRANCA) EM POTE DE 8 LITROS, 50CM ALT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C0425CF"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75F7928" w14:textId="77777777" w:rsidR="007A7F05" w:rsidRDefault="007A7F05" w:rsidP="0097149D">
            <w:pPr>
              <w:jc w:val="right"/>
            </w:pPr>
            <w:r>
              <w:rPr>
                <w:sz w:val="16"/>
                <w:szCs w:val="16"/>
              </w:rPr>
              <w:t>1.000,0000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34B7D5D7" w14:textId="77777777" w:rsidR="007A7F05" w:rsidRDefault="007A7F05" w:rsidP="0097149D">
            <w:pPr>
              <w:jc w:val="right"/>
            </w:pPr>
            <w:r>
              <w:rPr>
                <w:sz w:val="16"/>
                <w:szCs w:val="16"/>
              </w:rPr>
              <w:t>30,0000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B935893" w14:textId="77777777" w:rsidR="007A7F05" w:rsidRDefault="007A7F05" w:rsidP="0097149D">
            <w:pPr>
              <w:jc w:val="right"/>
            </w:pPr>
            <w:r>
              <w:rPr>
                <w:sz w:val="16"/>
                <w:szCs w:val="16"/>
              </w:rPr>
              <w:t>30.000,00</w:t>
            </w:r>
          </w:p>
        </w:tc>
      </w:tr>
      <w:tr w:rsidR="007A7F05" w14:paraId="1B09FD7F"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432DD5F" w14:textId="77777777" w:rsidR="007A7F05" w:rsidRDefault="007A7F05" w:rsidP="0097149D">
            <w:pPr>
              <w:jc w:val="center"/>
            </w:pPr>
            <w:r>
              <w:rPr>
                <w:sz w:val="16"/>
                <w:szCs w:val="16"/>
              </w:rPr>
              <w:t>5</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E6342F4" w14:textId="77777777" w:rsidR="007A7F05" w:rsidRDefault="007A7F05" w:rsidP="0097149D">
            <w:r>
              <w:rPr>
                <w:sz w:val="16"/>
                <w:szCs w:val="16"/>
              </w:rPr>
              <w:t xml:space="preserve">MUDAS DE ASPARGUS DENSIFLORUS (ASPARGOS RABO DE GATO) ALTURA MINIMA DE 25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10C6262"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DCFAB82" w14:textId="77777777" w:rsidR="007A7F05" w:rsidRDefault="007A7F05" w:rsidP="0097149D">
            <w:pPr>
              <w:jc w:val="right"/>
            </w:pPr>
            <w:r>
              <w:rPr>
                <w:sz w:val="16"/>
                <w:szCs w:val="16"/>
              </w:rPr>
              <w:t>100,0000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52F38453" w14:textId="77777777" w:rsidR="007A7F05" w:rsidRDefault="007A7F05" w:rsidP="0097149D">
            <w:pPr>
              <w:jc w:val="right"/>
            </w:pPr>
            <w:r>
              <w:rPr>
                <w:sz w:val="16"/>
                <w:szCs w:val="16"/>
              </w:rPr>
              <w:t>17,5000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32845C8" w14:textId="77777777" w:rsidR="007A7F05" w:rsidRDefault="007A7F05" w:rsidP="0097149D">
            <w:pPr>
              <w:jc w:val="right"/>
            </w:pPr>
            <w:r>
              <w:rPr>
                <w:sz w:val="16"/>
                <w:szCs w:val="16"/>
              </w:rPr>
              <w:t>1.750,00</w:t>
            </w:r>
          </w:p>
        </w:tc>
      </w:tr>
      <w:tr w:rsidR="007A7F05" w14:paraId="45487B24"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694EC3EE" w14:textId="77777777" w:rsidR="007A7F05" w:rsidRDefault="007A7F05" w:rsidP="0097149D">
            <w:pPr>
              <w:jc w:val="center"/>
            </w:pPr>
            <w:r>
              <w:rPr>
                <w:sz w:val="16"/>
                <w:szCs w:val="16"/>
              </w:rPr>
              <w:t>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0DBF76A7" w14:textId="77777777" w:rsidR="007A7F05" w:rsidRDefault="007A7F05" w:rsidP="0097149D">
            <w:r>
              <w:rPr>
                <w:sz w:val="16"/>
                <w:szCs w:val="16"/>
              </w:rPr>
              <w:t xml:space="preserve">MUDAS DE DRACENA TRICOLOR COM ALTURA MÍNIMA DE1,2M, ENRAIZADA, EM POTE DE 8 LITROS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5379B72"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A83861E" w14:textId="77777777" w:rsidR="007A7F05" w:rsidRDefault="007A7F05" w:rsidP="0097149D">
            <w:pPr>
              <w:jc w:val="right"/>
            </w:pPr>
            <w:r>
              <w:rPr>
                <w:sz w:val="16"/>
                <w:szCs w:val="16"/>
              </w:rPr>
              <w:t>400,0000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2BCE53F" w14:textId="77777777" w:rsidR="007A7F05" w:rsidRDefault="007A7F05" w:rsidP="0097149D">
            <w:pPr>
              <w:jc w:val="right"/>
            </w:pPr>
            <w:r>
              <w:rPr>
                <w:sz w:val="16"/>
                <w:szCs w:val="16"/>
              </w:rPr>
              <w:t>73,0000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3B36C23" w14:textId="77777777" w:rsidR="007A7F05" w:rsidRDefault="007A7F05" w:rsidP="0097149D">
            <w:pPr>
              <w:jc w:val="right"/>
            </w:pPr>
            <w:r>
              <w:rPr>
                <w:sz w:val="16"/>
                <w:szCs w:val="16"/>
              </w:rPr>
              <w:t>29.200,00</w:t>
            </w:r>
          </w:p>
        </w:tc>
      </w:tr>
      <w:tr w:rsidR="007A7F05" w14:paraId="383F6588"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08A8FACF" w14:textId="77777777" w:rsidR="007A7F05" w:rsidRDefault="007A7F05" w:rsidP="0097149D">
            <w:pPr>
              <w:jc w:val="center"/>
            </w:pPr>
            <w:r>
              <w:rPr>
                <w:sz w:val="16"/>
                <w:szCs w:val="16"/>
              </w:rPr>
              <w:t>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5AA8BCC" w14:textId="77777777" w:rsidR="007A7F05" w:rsidRDefault="007A7F05" w:rsidP="0097149D">
            <w:r>
              <w:rPr>
                <w:sz w:val="16"/>
                <w:szCs w:val="16"/>
              </w:rPr>
              <w:t xml:space="preserve">MUDAS DE EUPHORBIACEAE (CROTON COLORIDO) POTE DE 5 LITROS, ENRAIZADA, 40 CM ALT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AC1FE95"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8E8CC05" w14:textId="77777777" w:rsidR="007A7F05" w:rsidRDefault="007A7F05" w:rsidP="0097149D">
            <w:pPr>
              <w:jc w:val="right"/>
            </w:pPr>
            <w:r>
              <w:rPr>
                <w:sz w:val="16"/>
                <w:szCs w:val="16"/>
              </w:rPr>
              <w:t>400,0000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5E7BF78" w14:textId="77777777" w:rsidR="007A7F05" w:rsidRDefault="007A7F05" w:rsidP="0097149D">
            <w:pPr>
              <w:jc w:val="right"/>
            </w:pPr>
            <w:r>
              <w:rPr>
                <w:sz w:val="16"/>
                <w:szCs w:val="16"/>
              </w:rPr>
              <w:t>67,0000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6A94EC3" w14:textId="77777777" w:rsidR="007A7F05" w:rsidRDefault="007A7F05" w:rsidP="0097149D">
            <w:pPr>
              <w:jc w:val="right"/>
            </w:pPr>
            <w:r>
              <w:rPr>
                <w:sz w:val="16"/>
                <w:szCs w:val="16"/>
              </w:rPr>
              <w:t>26.800,00</w:t>
            </w:r>
          </w:p>
        </w:tc>
      </w:tr>
      <w:tr w:rsidR="007A7F05" w14:paraId="0DE4F941"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7326F250" w14:textId="77777777" w:rsidR="007A7F05" w:rsidRDefault="007A7F05" w:rsidP="0097149D">
            <w:pPr>
              <w:jc w:val="center"/>
            </w:pPr>
            <w:r>
              <w:rPr>
                <w:sz w:val="16"/>
                <w:szCs w:val="16"/>
              </w:rPr>
              <w:t>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82AD415" w14:textId="77777777" w:rsidR="007A7F05" w:rsidRDefault="007A7F05" w:rsidP="0097149D">
            <w:r>
              <w:rPr>
                <w:sz w:val="16"/>
                <w:szCs w:val="16"/>
              </w:rPr>
              <w:t xml:space="preserve">MUDAS DE CHLOROPHYTUM COMOSUM (CLORÓFITO) CAIXA COM 15 UNIDADES E MUDAS EM SACOS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E170E8E" w14:textId="77777777" w:rsidR="007A7F05" w:rsidRDefault="007A7F05" w:rsidP="0097149D">
            <w:pPr>
              <w:jc w:val="center"/>
            </w:pPr>
            <w:r>
              <w:rPr>
                <w:sz w:val="16"/>
                <w:szCs w:val="16"/>
              </w:rPr>
              <w:t>CX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B315E9" w14:textId="77777777" w:rsidR="007A7F05" w:rsidRDefault="007A7F05" w:rsidP="0097149D">
            <w:pPr>
              <w:jc w:val="right"/>
            </w:pPr>
            <w:r>
              <w:rPr>
                <w:sz w:val="16"/>
                <w:szCs w:val="16"/>
              </w:rPr>
              <w:t>200,0000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0B5C6AF5" w14:textId="77777777" w:rsidR="007A7F05" w:rsidRDefault="007A7F05" w:rsidP="0097149D">
            <w:pPr>
              <w:jc w:val="right"/>
            </w:pPr>
            <w:r>
              <w:rPr>
                <w:sz w:val="16"/>
                <w:szCs w:val="16"/>
              </w:rPr>
              <w:t>25,0000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37FEE46" w14:textId="77777777" w:rsidR="007A7F05" w:rsidRDefault="007A7F05" w:rsidP="0097149D">
            <w:pPr>
              <w:jc w:val="right"/>
            </w:pPr>
            <w:r>
              <w:rPr>
                <w:sz w:val="16"/>
                <w:szCs w:val="16"/>
              </w:rPr>
              <w:t>5.000,00</w:t>
            </w:r>
          </w:p>
        </w:tc>
      </w:tr>
      <w:tr w:rsidR="007A7F05" w14:paraId="66B3D249"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43AF5FA" w14:textId="77777777" w:rsidR="007A7F05" w:rsidRDefault="007A7F05" w:rsidP="0097149D">
            <w:pPr>
              <w:jc w:val="center"/>
            </w:pPr>
            <w:r>
              <w:rPr>
                <w:sz w:val="16"/>
                <w:szCs w:val="16"/>
              </w:rPr>
              <w:t>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04FB369D" w14:textId="77777777" w:rsidR="007A7F05" w:rsidRDefault="007A7F05" w:rsidP="0097149D">
            <w:r>
              <w:rPr>
                <w:sz w:val="16"/>
                <w:szCs w:val="16"/>
              </w:rPr>
              <w:t xml:space="preserve">MUDAS DE ANTHURIUM ANDRAEANUM (ANTURIO VERMELHO) EM POTE DE 5 LITROS, COM 40 CM DE ALTURA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46AE0C1"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8FC2B3"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582D4477" w14:textId="77777777" w:rsidR="007A7F05" w:rsidRDefault="007A7F05" w:rsidP="0097149D">
            <w:pPr>
              <w:jc w:val="right"/>
            </w:pPr>
            <w:r>
              <w:rPr>
                <w:sz w:val="16"/>
                <w:szCs w:val="16"/>
              </w:rPr>
              <w:t>59,0000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BA8683D" w14:textId="77777777" w:rsidR="007A7F05" w:rsidRDefault="007A7F05" w:rsidP="0097149D">
            <w:pPr>
              <w:jc w:val="right"/>
            </w:pPr>
            <w:r>
              <w:rPr>
                <w:sz w:val="16"/>
                <w:szCs w:val="16"/>
              </w:rPr>
              <w:t>2.950,00</w:t>
            </w:r>
          </w:p>
        </w:tc>
      </w:tr>
      <w:tr w:rsidR="007A7F05" w14:paraId="25B06137"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1B972A77" w14:textId="77777777" w:rsidR="007A7F05" w:rsidRDefault="007A7F05" w:rsidP="0097149D">
            <w:pPr>
              <w:jc w:val="center"/>
            </w:pPr>
            <w:r>
              <w:rPr>
                <w:sz w:val="16"/>
                <w:szCs w:val="16"/>
              </w:rPr>
              <w:t>10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1144D8F2" w14:textId="77777777" w:rsidR="007A7F05" w:rsidRDefault="007A7F05" w:rsidP="0097149D">
            <w:r>
              <w:rPr>
                <w:sz w:val="16"/>
                <w:szCs w:val="16"/>
              </w:rPr>
              <w:t xml:space="preserve">MUDA DE FLOR CALANDIVA Pote nº11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9437ADB"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CB51FA9" w14:textId="77777777" w:rsidR="007A7F05" w:rsidRDefault="007A7F05" w:rsidP="0097149D">
            <w:pPr>
              <w:jc w:val="right"/>
            </w:pPr>
            <w:r>
              <w:rPr>
                <w:sz w:val="16"/>
                <w:szCs w:val="16"/>
              </w:rPr>
              <w:t>100,0000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B8C7793" w14:textId="77777777" w:rsidR="007A7F05" w:rsidRDefault="007A7F05" w:rsidP="0097149D">
            <w:pPr>
              <w:jc w:val="right"/>
            </w:pPr>
            <w:r>
              <w:rPr>
                <w:sz w:val="16"/>
                <w:szCs w:val="16"/>
              </w:rPr>
              <w:t>12,5000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6D432DE" w14:textId="77777777" w:rsidR="007A7F05" w:rsidRDefault="007A7F05" w:rsidP="0097149D">
            <w:pPr>
              <w:jc w:val="right"/>
            </w:pPr>
            <w:r>
              <w:rPr>
                <w:sz w:val="16"/>
                <w:szCs w:val="16"/>
              </w:rPr>
              <w:t>1.250,00</w:t>
            </w:r>
          </w:p>
        </w:tc>
      </w:tr>
      <w:tr w:rsidR="007A7F05" w14:paraId="65AD4F3A"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7A8E4A67" w14:textId="77777777" w:rsidR="007A7F05" w:rsidRDefault="007A7F05" w:rsidP="0097149D">
            <w:pPr>
              <w:jc w:val="center"/>
            </w:pPr>
            <w:r>
              <w:rPr>
                <w:sz w:val="16"/>
                <w:szCs w:val="16"/>
              </w:rPr>
              <w:t>11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FC93FF0" w14:textId="77777777" w:rsidR="007A7F05" w:rsidRDefault="007A7F05" w:rsidP="0097149D">
            <w:r>
              <w:rPr>
                <w:sz w:val="16"/>
                <w:szCs w:val="16"/>
              </w:rPr>
              <w:t xml:space="preserve">MUDAS DE FICUS LYRATA BAMBINO COM NO MÍNIMO 3 PONTAS, POTE DE 15 LITROS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6A6B108"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AD985BD" w14:textId="77777777" w:rsidR="007A7F05" w:rsidRDefault="007A7F05" w:rsidP="0097149D">
            <w:pPr>
              <w:jc w:val="right"/>
            </w:pPr>
            <w:r>
              <w:rPr>
                <w:sz w:val="16"/>
                <w:szCs w:val="16"/>
              </w:rPr>
              <w:t>20,0000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05ECAFA1" w14:textId="77777777" w:rsidR="007A7F05" w:rsidRDefault="007A7F05" w:rsidP="0097149D">
            <w:pPr>
              <w:jc w:val="right"/>
            </w:pPr>
            <w:r>
              <w:rPr>
                <w:sz w:val="16"/>
                <w:szCs w:val="16"/>
              </w:rPr>
              <w:t>165,0000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41A72A7" w14:textId="77777777" w:rsidR="007A7F05" w:rsidRDefault="007A7F05" w:rsidP="0097149D">
            <w:pPr>
              <w:jc w:val="right"/>
            </w:pPr>
            <w:r>
              <w:rPr>
                <w:sz w:val="16"/>
                <w:szCs w:val="16"/>
              </w:rPr>
              <w:t>3.300,00</w:t>
            </w:r>
          </w:p>
        </w:tc>
      </w:tr>
      <w:tr w:rsidR="007A7F05" w14:paraId="3AF2DD85"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44C546C0" w14:textId="77777777" w:rsidR="007A7F05" w:rsidRDefault="007A7F05" w:rsidP="0097149D">
            <w:pPr>
              <w:jc w:val="center"/>
            </w:pPr>
            <w:r>
              <w:rPr>
                <w:sz w:val="16"/>
                <w:szCs w:val="16"/>
              </w:rPr>
              <w:t>12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F38160E" w14:textId="77777777" w:rsidR="007A7F05" w:rsidRDefault="007A7F05" w:rsidP="0097149D">
            <w:r>
              <w:rPr>
                <w:sz w:val="16"/>
                <w:szCs w:val="16"/>
              </w:rPr>
              <w:t xml:space="preserve">ARBUSTO BUXUS SEMPERVIRENS (BUXUS) 40cm PODADO (40 CM DE DIÂMETRO)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5B2FCEB"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907DE76"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DEE38AB" w14:textId="77777777" w:rsidR="007A7F05" w:rsidRDefault="007A7F05" w:rsidP="0097149D">
            <w:pPr>
              <w:jc w:val="right"/>
            </w:pPr>
            <w:r>
              <w:rPr>
                <w:sz w:val="16"/>
                <w:szCs w:val="16"/>
              </w:rPr>
              <w:t>85,0000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700F63A" w14:textId="77777777" w:rsidR="007A7F05" w:rsidRDefault="007A7F05" w:rsidP="0097149D">
            <w:pPr>
              <w:jc w:val="right"/>
            </w:pPr>
            <w:r>
              <w:rPr>
                <w:sz w:val="16"/>
                <w:szCs w:val="16"/>
              </w:rPr>
              <w:t>4.250,00</w:t>
            </w:r>
          </w:p>
        </w:tc>
      </w:tr>
      <w:tr w:rsidR="007A7F05" w14:paraId="0AB93979"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122917FA" w14:textId="77777777" w:rsidR="007A7F05" w:rsidRDefault="007A7F05" w:rsidP="0097149D">
            <w:pPr>
              <w:jc w:val="center"/>
            </w:pPr>
            <w:r>
              <w:rPr>
                <w:sz w:val="16"/>
                <w:szCs w:val="16"/>
              </w:rPr>
              <w:t>13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D89916F" w14:textId="77777777" w:rsidR="007A7F05" w:rsidRDefault="007A7F05" w:rsidP="0097149D">
            <w:r>
              <w:rPr>
                <w:sz w:val="16"/>
                <w:szCs w:val="16"/>
              </w:rPr>
              <w:t xml:space="preserve">ARBUSTO BUXUS SEMPERVIRENS (BUXUS) 80cm PODADO (80 CM DE DIÂMETRO)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19D3155"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DEEF6EF"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6383FFAC" w14:textId="77777777" w:rsidR="007A7F05" w:rsidRDefault="007A7F05" w:rsidP="0097149D">
            <w:pPr>
              <w:jc w:val="right"/>
            </w:pPr>
            <w:r>
              <w:rPr>
                <w:sz w:val="16"/>
                <w:szCs w:val="16"/>
              </w:rPr>
              <w:t>160,0000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9F442F3" w14:textId="77777777" w:rsidR="007A7F05" w:rsidRDefault="007A7F05" w:rsidP="0097149D">
            <w:pPr>
              <w:jc w:val="right"/>
            </w:pPr>
            <w:r>
              <w:rPr>
                <w:sz w:val="16"/>
                <w:szCs w:val="16"/>
              </w:rPr>
              <w:t>8.000,00</w:t>
            </w:r>
          </w:p>
        </w:tc>
      </w:tr>
      <w:tr w:rsidR="007A7F05" w14:paraId="038F2AA1"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7EDE9E96" w14:textId="77777777" w:rsidR="007A7F05" w:rsidRDefault="007A7F05" w:rsidP="0097149D">
            <w:pPr>
              <w:jc w:val="center"/>
            </w:pPr>
            <w:r>
              <w:rPr>
                <w:sz w:val="16"/>
                <w:szCs w:val="16"/>
              </w:rPr>
              <w:t>14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D76D335" w14:textId="77777777" w:rsidR="007A7F05" w:rsidRDefault="007A7F05" w:rsidP="0097149D">
            <w:r>
              <w:rPr>
                <w:sz w:val="16"/>
                <w:szCs w:val="16"/>
              </w:rPr>
              <w:t xml:space="preserve">ARBUSTO STRELITZIA REGINAE (ESTRELÍTZIA) COM ALTURA MÍNIMA DE 60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29175B1"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05EB479"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C3E3FE1" w14:textId="77777777" w:rsidR="007A7F05" w:rsidRDefault="007A7F05" w:rsidP="0097149D">
            <w:pPr>
              <w:jc w:val="right"/>
            </w:pPr>
            <w:r>
              <w:rPr>
                <w:sz w:val="16"/>
                <w:szCs w:val="16"/>
              </w:rPr>
              <w:t>57,0000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B255DE0" w14:textId="77777777" w:rsidR="007A7F05" w:rsidRDefault="007A7F05" w:rsidP="0097149D">
            <w:pPr>
              <w:jc w:val="right"/>
            </w:pPr>
            <w:r>
              <w:rPr>
                <w:sz w:val="16"/>
                <w:szCs w:val="16"/>
              </w:rPr>
              <w:t>2.850,00</w:t>
            </w:r>
          </w:p>
        </w:tc>
      </w:tr>
      <w:tr w:rsidR="007A7F05" w14:paraId="20D51CE5"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6630435" w14:textId="77777777" w:rsidR="007A7F05" w:rsidRDefault="007A7F05" w:rsidP="0097149D">
            <w:pPr>
              <w:jc w:val="center"/>
            </w:pPr>
            <w:r>
              <w:rPr>
                <w:sz w:val="16"/>
                <w:szCs w:val="16"/>
              </w:rPr>
              <w:t>15</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FA5350E" w14:textId="77777777" w:rsidR="007A7F05" w:rsidRDefault="007A7F05" w:rsidP="0097149D">
            <w:r>
              <w:rPr>
                <w:sz w:val="16"/>
                <w:szCs w:val="16"/>
              </w:rPr>
              <w:t xml:space="preserve">ARBUSTO PODOCARPUS (PODOCARPO) COM MÍN. DE 1,50 M DE ALTURA.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FF11EB8"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883BE7" w14:textId="77777777" w:rsidR="007A7F05" w:rsidRDefault="007A7F05" w:rsidP="0097149D">
            <w:pPr>
              <w:jc w:val="right"/>
            </w:pPr>
            <w:r>
              <w:rPr>
                <w:sz w:val="16"/>
                <w:szCs w:val="16"/>
              </w:rPr>
              <w:t>350,0000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496EBDD9" w14:textId="77777777" w:rsidR="007A7F05" w:rsidRDefault="007A7F05" w:rsidP="0097149D">
            <w:pPr>
              <w:jc w:val="right"/>
            </w:pPr>
            <w:r>
              <w:rPr>
                <w:sz w:val="16"/>
                <w:szCs w:val="16"/>
              </w:rPr>
              <w:t>42,0000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875F8C3" w14:textId="77777777" w:rsidR="007A7F05" w:rsidRDefault="007A7F05" w:rsidP="0097149D">
            <w:pPr>
              <w:jc w:val="right"/>
            </w:pPr>
            <w:r>
              <w:rPr>
                <w:sz w:val="16"/>
                <w:szCs w:val="16"/>
              </w:rPr>
              <w:t>14.700,00</w:t>
            </w:r>
          </w:p>
        </w:tc>
      </w:tr>
      <w:tr w:rsidR="007A7F05" w14:paraId="476BDB18"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AC23EAE" w14:textId="77777777" w:rsidR="007A7F05" w:rsidRDefault="007A7F05" w:rsidP="0097149D">
            <w:pPr>
              <w:jc w:val="center"/>
            </w:pPr>
            <w:r>
              <w:rPr>
                <w:sz w:val="16"/>
                <w:szCs w:val="16"/>
              </w:rPr>
              <w:t>16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8EB699B" w14:textId="77777777" w:rsidR="007A7F05" w:rsidRDefault="007A7F05" w:rsidP="0097149D">
            <w:r>
              <w:rPr>
                <w:sz w:val="16"/>
                <w:szCs w:val="16"/>
              </w:rPr>
              <w:t xml:space="preserve">MUDAS DE PHOENIX ROEBELENII (PALMEIRA FÊNIX) COM NO MINIMO 1,6 M DE ALTURA, EM POTE DE 40 LITROS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A3F5BB0"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4D02961" w14:textId="77777777" w:rsidR="007A7F05" w:rsidRDefault="007A7F05" w:rsidP="0097149D">
            <w:pPr>
              <w:jc w:val="right"/>
            </w:pPr>
            <w:r>
              <w:rPr>
                <w:sz w:val="16"/>
                <w:szCs w:val="16"/>
              </w:rPr>
              <w:t>20,0000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0D056C3" w14:textId="77777777" w:rsidR="007A7F05" w:rsidRDefault="007A7F05" w:rsidP="0097149D">
            <w:pPr>
              <w:jc w:val="right"/>
            </w:pPr>
            <w:r>
              <w:rPr>
                <w:sz w:val="16"/>
                <w:szCs w:val="16"/>
              </w:rPr>
              <w:t>185,0000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39D5FAB" w14:textId="77777777" w:rsidR="007A7F05" w:rsidRDefault="007A7F05" w:rsidP="0097149D">
            <w:pPr>
              <w:jc w:val="right"/>
            </w:pPr>
            <w:r>
              <w:rPr>
                <w:sz w:val="16"/>
                <w:szCs w:val="16"/>
              </w:rPr>
              <w:t>3.700,00</w:t>
            </w:r>
          </w:p>
        </w:tc>
      </w:tr>
      <w:tr w:rsidR="007A7F05" w14:paraId="2DE4AE85"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0FC0F57F" w14:textId="77777777" w:rsidR="007A7F05" w:rsidRDefault="007A7F05" w:rsidP="0097149D">
            <w:pPr>
              <w:jc w:val="center"/>
            </w:pPr>
            <w:r>
              <w:rPr>
                <w:sz w:val="16"/>
                <w:szCs w:val="16"/>
              </w:rPr>
              <w:t>17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896D170" w14:textId="77777777" w:rsidR="007A7F05" w:rsidRDefault="007A7F05" w:rsidP="0097149D">
            <w:r>
              <w:rPr>
                <w:sz w:val="16"/>
                <w:szCs w:val="16"/>
              </w:rPr>
              <w:t xml:space="preserve">ÁRVORE ARCHONTOPHOENIX CUNNINGHAMIANA </w:t>
            </w:r>
            <w:r>
              <w:rPr>
                <w:sz w:val="16"/>
                <w:szCs w:val="16"/>
              </w:rPr>
              <w:lastRenderedPageBreak/>
              <w:t xml:space="preserve">(PALMEIRA REAL) COM ALTURA MÍN. DE 2,30 M E 2,5 CM DE DIÂMETRO DE TRONCO.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CEDC0C1" w14:textId="77777777" w:rsidR="007A7F05" w:rsidRDefault="007A7F05" w:rsidP="0097149D">
            <w:pPr>
              <w:jc w:val="center"/>
            </w:pPr>
            <w:r>
              <w:rPr>
                <w:sz w:val="16"/>
                <w:szCs w:val="16"/>
              </w:rPr>
              <w:lastRenderedPageBreak/>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BFAB09" w14:textId="77777777" w:rsidR="007A7F05" w:rsidRDefault="007A7F05" w:rsidP="0097149D">
            <w:pPr>
              <w:jc w:val="right"/>
            </w:pPr>
            <w:r>
              <w:rPr>
                <w:sz w:val="16"/>
                <w:szCs w:val="16"/>
              </w:rPr>
              <w:t>20,0000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06115675" w14:textId="77777777" w:rsidR="007A7F05" w:rsidRDefault="007A7F05" w:rsidP="0097149D">
            <w:pPr>
              <w:jc w:val="right"/>
            </w:pPr>
            <w:r>
              <w:rPr>
                <w:sz w:val="16"/>
                <w:szCs w:val="16"/>
              </w:rPr>
              <w:t>156,0000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22E8657" w14:textId="77777777" w:rsidR="007A7F05" w:rsidRDefault="007A7F05" w:rsidP="0097149D">
            <w:pPr>
              <w:jc w:val="right"/>
            </w:pPr>
            <w:r>
              <w:rPr>
                <w:sz w:val="16"/>
                <w:szCs w:val="16"/>
              </w:rPr>
              <w:t>3.120,00</w:t>
            </w:r>
          </w:p>
        </w:tc>
      </w:tr>
      <w:tr w:rsidR="007A7F05" w14:paraId="70F0B6AD"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3907E1E9" w14:textId="77777777" w:rsidR="007A7F05" w:rsidRDefault="007A7F05" w:rsidP="0097149D">
            <w:pPr>
              <w:jc w:val="center"/>
            </w:pPr>
            <w:r>
              <w:rPr>
                <w:sz w:val="16"/>
                <w:szCs w:val="16"/>
              </w:rPr>
              <w:lastRenderedPageBreak/>
              <w:t>18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E7266F5" w14:textId="77777777" w:rsidR="007A7F05" w:rsidRDefault="007A7F05" w:rsidP="0097149D">
            <w:r>
              <w:rPr>
                <w:sz w:val="16"/>
                <w:szCs w:val="16"/>
              </w:rPr>
              <w:t xml:space="preserve">ÁRVORE LAGERSTROEMIA INDICA (EXTREMOSA) COM ALTURA MÍN. DE 2,30 M E 2,5 CM DE DIÂMETRO DE TRONCO.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5E4B181"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3FBB3E"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50FF184F" w14:textId="77777777" w:rsidR="007A7F05" w:rsidRDefault="007A7F05" w:rsidP="0097149D">
            <w:pPr>
              <w:jc w:val="right"/>
            </w:pPr>
            <w:r>
              <w:rPr>
                <w:sz w:val="16"/>
                <w:szCs w:val="16"/>
              </w:rPr>
              <w:t>75,0000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5545FEB" w14:textId="77777777" w:rsidR="007A7F05" w:rsidRDefault="007A7F05" w:rsidP="0097149D">
            <w:pPr>
              <w:jc w:val="right"/>
            </w:pPr>
            <w:r>
              <w:rPr>
                <w:sz w:val="16"/>
                <w:szCs w:val="16"/>
              </w:rPr>
              <w:t>3.750,00</w:t>
            </w:r>
          </w:p>
        </w:tc>
      </w:tr>
      <w:tr w:rsidR="007A7F05" w14:paraId="4041F5B2"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5D9CF1CC" w14:textId="77777777" w:rsidR="007A7F05" w:rsidRDefault="007A7F05" w:rsidP="0097149D">
            <w:pPr>
              <w:jc w:val="center"/>
            </w:pPr>
            <w:r>
              <w:rPr>
                <w:sz w:val="16"/>
                <w:szCs w:val="16"/>
              </w:rPr>
              <w:t>19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8F50F20" w14:textId="77777777" w:rsidR="007A7F05" w:rsidRDefault="007A7F05" w:rsidP="0097149D">
            <w:r>
              <w:rPr>
                <w:sz w:val="16"/>
                <w:szCs w:val="16"/>
              </w:rPr>
              <w:t xml:space="preserve">ÁRVORE BOUGAINVILLEA GLABRA ( TRÊS MARIAS) COM ALTURA MÍN. DE 2,30 M E 2,5 CM DE DIÂMETRO DE TRONCO.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C522DAC"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9F9AC5E" w14:textId="77777777" w:rsidR="007A7F05" w:rsidRDefault="007A7F05" w:rsidP="0097149D">
            <w:pPr>
              <w:jc w:val="right"/>
            </w:pPr>
            <w:r>
              <w:rPr>
                <w:sz w:val="16"/>
                <w:szCs w:val="16"/>
              </w:rPr>
              <w:t>30,0000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6A56574E" w14:textId="77777777" w:rsidR="007A7F05" w:rsidRDefault="007A7F05" w:rsidP="0097149D">
            <w:pPr>
              <w:jc w:val="right"/>
            </w:pPr>
            <w:r>
              <w:rPr>
                <w:sz w:val="16"/>
                <w:szCs w:val="16"/>
              </w:rPr>
              <w:t>147,0000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D603E48" w14:textId="77777777" w:rsidR="007A7F05" w:rsidRDefault="007A7F05" w:rsidP="0097149D">
            <w:pPr>
              <w:jc w:val="right"/>
            </w:pPr>
            <w:r>
              <w:rPr>
                <w:sz w:val="16"/>
                <w:szCs w:val="16"/>
              </w:rPr>
              <w:t>4.410,00</w:t>
            </w:r>
          </w:p>
        </w:tc>
      </w:tr>
      <w:tr w:rsidR="007A7F05" w14:paraId="3872C6E9"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3D7B8794" w14:textId="77777777" w:rsidR="007A7F05" w:rsidRDefault="007A7F05" w:rsidP="0097149D">
            <w:pPr>
              <w:jc w:val="center"/>
            </w:pPr>
            <w:r>
              <w:rPr>
                <w:sz w:val="16"/>
                <w:szCs w:val="16"/>
              </w:rPr>
              <w:t>20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70D1168" w14:textId="77777777" w:rsidR="007A7F05" w:rsidRDefault="007A7F05" w:rsidP="0097149D">
            <w:r>
              <w:rPr>
                <w:sz w:val="16"/>
                <w:szCs w:val="16"/>
              </w:rPr>
              <w:t xml:space="preserve">MUDA DE PRUNUS SERRULATA (CEREJEIRA JAPONESA) ALTURA MÍN. DE 2,30 M E 2,5 CM DE DIÂMETRO DE TRONCO.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B61980C"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4F3AD62" w14:textId="77777777" w:rsidR="007A7F05" w:rsidRDefault="007A7F05" w:rsidP="0097149D">
            <w:pPr>
              <w:jc w:val="right"/>
            </w:pPr>
            <w:r>
              <w:rPr>
                <w:sz w:val="16"/>
                <w:szCs w:val="16"/>
              </w:rPr>
              <w:t>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234F6657" w14:textId="77777777" w:rsidR="007A7F05" w:rsidRDefault="007A7F05" w:rsidP="0097149D">
            <w:pPr>
              <w:jc w:val="right"/>
            </w:pPr>
            <w:r>
              <w:rPr>
                <w:sz w:val="16"/>
                <w:szCs w:val="16"/>
              </w:rPr>
              <w:t>83,0000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815D400" w14:textId="77777777" w:rsidR="007A7F05" w:rsidRDefault="007A7F05" w:rsidP="0097149D">
            <w:pPr>
              <w:jc w:val="right"/>
            </w:pPr>
            <w:r>
              <w:rPr>
                <w:sz w:val="16"/>
                <w:szCs w:val="16"/>
              </w:rPr>
              <w:t>4.150,00</w:t>
            </w:r>
          </w:p>
        </w:tc>
      </w:tr>
      <w:tr w:rsidR="007A7F05" w14:paraId="632A02A7"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645BA5A" w14:textId="77777777" w:rsidR="007A7F05" w:rsidRDefault="007A7F05" w:rsidP="0097149D">
            <w:pPr>
              <w:jc w:val="center"/>
            </w:pPr>
            <w:r>
              <w:rPr>
                <w:sz w:val="16"/>
                <w:szCs w:val="16"/>
              </w:rPr>
              <w:t>21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C0AE323" w14:textId="77777777" w:rsidR="007A7F05" w:rsidRDefault="007A7F05" w:rsidP="0097149D">
            <w:r>
              <w:rPr>
                <w:sz w:val="16"/>
                <w:szCs w:val="16"/>
              </w:rPr>
              <w:t xml:space="preserve">MUDA DE CALLISTEMON RIGIDUS (ESCOVA-DE-GARRAFA) ALTURA MÍN. DE 2,30 M E 2,5 CM DE DIÂMETRO DE TRONCO. ACOMPANHADA DE TUTOR PARA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B8AAC1"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F833FAD" w14:textId="77777777" w:rsidR="007A7F05" w:rsidRDefault="007A7F05" w:rsidP="0097149D">
            <w:pPr>
              <w:jc w:val="right"/>
            </w:pPr>
            <w:r>
              <w:rPr>
                <w:sz w:val="16"/>
                <w:szCs w:val="16"/>
              </w:rPr>
              <w:t>20,0000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92EB2FA" w14:textId="77777777" w:rsidR="007A7F05" w:rsidRDefault="007A7F05" w:rsidP="0097149D">
            <w:pPr>
              <w:jc w:val="right"/>
            </w:pPr>
            <w:r>
              <w:rPr>
                <w:sz w:val="16"/>
                <w:szCs w:val="16"/>
              </w:rPr>
              <w:t>82,0000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F950694" w14:textId="77777777" w:rsidR="007A7F05" w:rsidRDefault="007A7F05" w:rsidP="0097149D">
            <w:pPr>
              <w:jc w:val="right"/>
            </w:pPr>
            <w:r>
              <w:rPr>
                <w:sz w:val="16"/>
                <w:szCs w:val="16"/>
              </w:rPr>
              <w:t>1.640,00</w:t>
            </w:r>
          </w:p>
        </w:tc>
      </w:tr>
      <w:tr w:rsidR="007A7F05" w14:paraId="0B84967A"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5DB4A4EC" w14:textId="77777777" w:rsidR="007A7F05" w:rsidRDefault="007A7F05" w:rsidP="0097149D">
            <w:pPr>
              <w:jc w:val="center"/>
            </w:pPr>
            <w:r>
              <w:rPr>
                <w:sz w:val="16"/>
                <w:szCs w:val="16"/>
              </w:rPr>
              <w:t>22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627CCEB" w14:textId="77777777" w:rsidR="007A7F05" w:rsidRDefault="007A7F05" w:rsidP="0097149D">
            <w:r>
              <w:rPr>
                <w:sz w:val="16"/>
                <w:szCs w:val="16"/>
              </w:rPr>
              <w:t xml:space="preserve">MUDA DE SYAGRUS ROMANZOFFIANA (JERIVÁ) COM ALTURA MÍN. DE 2,30 M E 2,5 CM DE DIÂMETRO DE TRONCO. ACOMPANHADA DE TUTOR PARA FIXAÇÃO. MUDA EM POTE (CURADA)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FED55BE"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585B133" w14:textId="77777777" w:rsidR="007A7F05" w:rsidRDefault="007A7F05" w:rsidP="0097149D">
            <w:pPr>
              <w:jc w:val="right"/>
            </w:pPr>
            <w:r>
              <w:rPr>
                <w:sz w:val="16"/>
                <w:szCs w:val="16"/>
              </w:rPr>
              <w:t>20,0000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4EBAB4D" w14:textId="77777777" w:rsidR="007A7F05" w:rsidRDefault="007A7F05" w:rsidP="0097149D">
            <w:pPr>
              <w:jc w:val="right"/>
            </w:pPr>
            <w:r>
              <w:rPr>
                <w:sz w:val="16"/>
                <w:szCs w:val="16"/>
              </w:rPr>
              <w:t>150,0000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0175E2C" w14:textId="77777777" w:rsidR="007A7F05" w:rsidRDefault="007A7F05" w:rsidP="0097149D">
            <w:pPr>
              <w:jc w:val="right"/>
            </w:pPr>
            <w:r>
              <w:rPr>
                <w:sz w:val="16"/>
                <w:szCs w:val="16"/>
              </w:rPr>
              <w:t>3.000,00</w:t>
            </w:r>
          </w:p>
        </w:tc>
      </w:tr>
      <w:tr w:rsidR="007A7F05" w14:paraId="7A5A1A13"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788D8DA6" w14:textId="77777777" w:rsidR="007A7F05" w:rsidRDefault="007A7F05" w:rsidP="0097149D">
            <w:pPr>
              <w:jc w:val="center"/>
            </w:pPr>
            <w:r>
              <w:rPr>
                <w:sz w:val="16"/>
                <w:szCs w:val="16"/>
              </w:rPr>
              <w:t>23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9801682" w14:textId="77777777" w:rsidR="007A7F05" w:rsidRDefault="007A7F05" w:rsidP="0097149D">
            <w:r>
              <w:rPr>
                <w:sz w:val="16"/>
                <w:szCs w:val="16"/>
              </w:rPr>
              <w:t xml:space="preserve">GRAMA TIPO ANOXOPUS COMPRESSUS (GRAMA SEMPRE VERDE) COM TERRA VERMELHA (ARGILA)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1EC6725" w14:textId="77777777" w:rsidR="007A7F05" w:rsidRDefault="007A7F05" w:rsidP="0097149D">
            <w:pPr>
              <w:jc w:val="center"/>
            </w:pPr>
            <w:r>
              <w:rPr>
                <w:sz w:val="16"/>
                <w:szCs w:val="16"/>
              </w:rPr>
              <w:t>M²</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21B2D13" w14:textId="77777777" w:rsidR="007A7F05" w:rsidRDefault="007A7F05" w:rsidP="0097149D">
            <w:pPr>
              <w:jc w:val="right"/>
            </w:pPr>
            <w:r>
              <w:rPr>
                <w:sz w:val="16"/>
                <w:szCs w:val="16"/>
              </w:rPr>
              <w:t>4.000,0000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679CD903" w14:textId="77777777" w:rsidR="007A7F05" w:rsidRDefault="007A7F05" w:rsidP="0097149D">
            <w:pPr>
              <w:jc w:val="right"/>
            </w:pPr>
            <w:r>
              <w:rPr>
                <w:sz w:val="16"/>
                <w:szCs w:val="16"/>
              </w:rPr>
              <w:t>20,0000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73E4141" w14:textId="77777777" w:rsidR="007A7F05" w:rsidRDefault="007A7F05" w:rsidP="0097149D">
            <w:pPr>
              <w:jc w:val="right"/>
            </w:pPr>
            <w:r>
              <w:rPr>
                <w:sz w:val="16"/>
                <w:szCs w:val="16"/>
              </w:rPr>
              <w:t>80.000,00</w:t>
            </w:r>
          </w:p>
        </w:tc>
      </w:tr>
      <w:tr w:rsidR="007A7F05" w14:paraId="042F6BD6"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6DA74555" w14:textId="77777777" w:rsidR="007A7F05" w:rsidRDefault="007A7F05" w:rsidP="0097149D">
            <w:pPr>
              <w:jc w:val="center"/>
            </w:pPr>
            <w:r>
              <w:rPr>
                <w:sz w:val="16"/>
                <w:szCs w:val="16"/>
              </w:rPr>
              <w:t>24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51BC697" w14:textId="77777777" w:rsidR="007A7F05" w:rsidRDefault="007A7F05" w:rsidP="0097149D">
            <w:r>
              <w:rPr>
                <w:sz w:val="16"/>
                <w:szCs w:val="16"/>
              </w:rPr>
              <w:t xml:space="preserve">GRAMA TIPO OPHIOPOGON JAPONICUS (GRAMA ANÃ PRETA) em leiva cheia medindo 25x36cm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59E5A4F" w14:textId="77777777" w:rsidR="007A7F05" w:rsidRDefault="007A7F05" w:rsidP="0097149D">
            <w:pPr>
              <w:jc w:val="center"/>
            </w:pPr>
            <w:r>
              <w:rPr>
                <w:sz w:val="16"/>
                <w:szCs w:val="16"/>
              </w:rPr>
              <w:t>CX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47EBF9F" w14:textId="77777777" w:rsidR="007A7F05" w:rsidRDefault="007A7F05" w:rsidP="0097149D">
            <w:pPr>
              <w:jc w:val="right"/>
            </w:pPr>
            <w:r>
              <w:rPr>
                <w:sz w:val="16"/>
                <w:szCs w:val="16"/>
              </w:rPr>
              <w:t>3.000,0000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6D8A3025" w14:textId="77777777" w:rsidR="007A7F05" w:rsidRDefault="007A7F05" w:rsidP="0097149D">
            <w:pPr>
              <w:jc w:val="right"/>
            </w:pPr>
            <w:r>
              <w:rPr>
                <w:sz w:val="16"/>
                <w:szCs w:val="16"/>
              </w:rPr>
              <w:t>22,0000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965DF2B" w14:textId="77777777" w:rsidR="007A7F05" w:rsidRDefault="007A7F05" w:rsidP="0097149D">
            <w:pPr>
              <w:jc w:val="right"/>
            </w:pPr>
            <w:r>
              <w:rPr>
                <w:sz w:val="16"/>
                <w:szCs w:val="16"/>
              </w:rPr>
              <w:t>66.000,00</w:t>
            </w:r>
          </w:p>
        </w:tc>
      </w:tr>
      <w:tr w:rsidR="007A7F05" w14:paraId="59448D62"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A48A3D8" w14:textId="77777777" w:rsidR="007A7F05" w:rsidRDefault="007A7F05" w:rsidP="0097149D">
            <w:pPr>
              <w:jc w:val="center"/>
            </w:pPr>
            <w:r>
              <w:rPr>
                <w:sz w:val="16"/>
                <w:szCs w:val="16"/>
              </w:rPr>
              <w:t>25</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FC26AAA" w14:textId="77777777" w:rsidR="007A7F05" w:rsidRDefault="007A7F05" w:rsidP="0097149D">
            <w:r>
              <w:rPr>
                <w:sz w:val="16"/>
                <w:szCs w:val="16"/>
              </w:rPr>
              <w:t xml:space="preserve">FORRAÇÃO EM MUDAS DE HEDERA HELIX (HERA) EMBALAGEM PLÁSTICA INDIVIDUAL, CAIXA COM 15 UNIDADES, 20 CM DE ALT. ENRAIZADA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082C364" w14:textId="77777777" w:rsidR="007A7F05" w:rsidRDefault="007A7F05" w:rsidP="0097149D">
            <w:pPr>
              <w:jc w:val="center"/>
            </w:pPr>
            <w:r>
              <w:rPr>
                <w:sz w:val="16"/>
                <w:szCs w:val="16"/>
              </w:rPr>
              <w:t>CX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190B393" w14:textId="77777777" w:rsidR="007A7F05" w:rsidRDefault="007A7F05" w:rsidP="0097149D">
            <w:pPr>
              <w:jc w:val="right"/>
            </w:pPr>
            <w:r>
              <w:rPr>
                <w:sz w:val="16"/>
                <w:szCs w:val="16"/>
              </w:rPr>
              <w:t>200,0000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4745CE51" w14:textId="77777777" w:rsidR="007A7F05" w:rsidRDefault="007A7F05" w:rsidP="0097149D">
            <w:pPr>
              <w:jc w:val="right"/>
            </w:pPr>
            <w:r>
              <w:rPr>
                <w:sz w:val="16"/>
                <w:szCs w:val="16"/>
              </w:rPr>
              <w:t>25,0000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C08D0F1" w14:textId="77777777" w:rsidR="007A7F05" w:rsidRDefault="007A7F05" w:rsidP="0097149D">
            <w:pPr>
              <w:jc w:val="right"/>
            </w:pPr>
            <w:r>
              <w:rPr>
                <w:sz w:val="16"/>
                <w:szCs w:val="16"/>
              </w:rPr>
              <w:t>5.000,00</w:t>
            </w:r>
          </w:p>
        </w:tc>
      </w:tr>
      <w:tr w:rsidR="007A7F05" w14:paraId="32786A58"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35F0CEA8" w14:textId="77777777" w:rsidR="007A7F05" w:rsidRDefault="007A7F05" w:rsidP="0097149D">
            <w:pPr>
              <w:jc w:val="center"/>
            </w:pPr>
            <w:r>
              <w:rPr>
                <w:sz w:val="16"/>
                <w:szCs w:val="16"/>
              </w:rPr>
              <w:t>26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234C5A4" w14:textId="77777777" w:rsidR="007A7F05" w:rsidRDefault="007A7F05" w:rsidP="0097149D">
            <w:r>
              <w:rPr>
                <w:sz w:val="16"/>
                <w:szCs w:val="16"/>
              </w:rPr>
              <w:t xml:space="preserve">MUDA DE ARACHIS REPENS (GRAMA AMENDOIM) embalagem plástica individual, caixa com 15 unidades, enraizada, 10 cm alt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D8F10C6" w14:textId="77777777" w:rsidR="007A7F05" w:rsidRDefault="007A7F05" w:rsidP="0097149D">
            <w:pPr>
              <w:jc w:val="center"/>
            </w:pPr>
            <w:r>
              <w:rPr>
                <w:sz w:val="16"/>
                <w:szCs w:val="16"/>
              </w:rPr>
              <w:t>CX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F27A52C" w14:textId="77777777" w:rsidR="007A7F05" w:rsidRDefault="007A7F05" w:rsidP="0097149D">
            <w:pPr>
              <w:jc w:val="right"/>
            </w:pPr>
            <w:r>
              <w:rPr>
                <w:sz w:val="16"/>
                <w:szCs w:val="16"/>
              </w:rPr>
              <w:t>200,0000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0EF86D3E" w14:textId="77777777" w:rsidR="007A7F05" w:rsidRDefault="007A7F05" w:rsidP="0097149D">
            <w:pPr>
              <w:jc w:val="right"/>
            </w:pPr>
            <w:r>
              <w:rPr>
                <w:sz w:val="16"/>
                <w:szCs w:val="16"/>
              </w:rPr>
              <w:t>25,0000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B839858" w14:textId="77777777" w:rsidR="007A7F05" w:rsidRDefault="007A7F05" w:rsidP="0097149D">
            <w:pPr>
              <w:jc w:val="right"/>
            </w:pPr>
            <w:r>
              <w:rPr>
                <w:sz w:val="16"/>
                <w:szCs w:val="16"/>
              </w:rPr>
              <w:t>5.000,00</w:t>
            </w:r>
          </w:p>
        </w:tc>
      </w:tr>
      <w:tr w:rsidR="007A7F05" w14:paraId="181C47C1"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50948DE8" w14:textId="77777777" w:rsidR="007A7F05" w:rsidRDefault="007A7F05" w:rsidP="0097149D">
            <w:pPr>
              <w:jc w:val="center"/>
            </w:pPr>
            <w:r>
              <w:rPr>
                <w:sz w:val="16"/>
                <w:szCs w:val="16"/>
              </w:rPr>
              <w:t>27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E14D23F" w14:textId="77777777" w:rsidR="007A7F05" w:rsidRDefault="007A7F05" w:rsidP="0097149D">
            <w:r>
              <w:rPr>
                <w:sz w:val="16"/>
                <w:szCs w:val="16"/>
              </w:rPr>
              <w:t xml:space="preserve">PEDRA BRITADA ROSA PARA JARDIM SACO DE 40 KG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FD2BA57" w14:textId="77777777" w:rsidR="007A7F05" w:rsidRDefault="007A7F05" w:rsidP="0097149D">
            <w:pPr>
              <w:jc w:val="center"/>
            </w:pPr>
            <w:r>
              <w:rPr>
                <w:sz w:val="16"/>
                <w:szCs w:val="16"/>
              </w:rPr>
              <w:t>SC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0D529E6" w14:textId="77777777" w:rsidR="007A7F05" w:rsidRDefault="007A7F05" w:rsidP="0097149D">
            <w:pPr>
              <w:jc w:val="right"/>
            </w:pPr>
            <w:r>
              <w:rPr>
                <w:sz w:val="16"/>
                <w:szCs w:val="16"/>
              </w:rPr>
              <w:t>350,0000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7CB522E9" w14:textId="77777777" w:rsidR="007A7F05" w:rsidRDefault="007A7F05" w:rsidP="0097149D">
            <w:pPr>
              <w:jc w:val="right"/>
            </w:pPr>
            <w:r>
              <w:rPr>
                <w:sz w:val="16"/>
                <w:szCs w:val="16"/>
              </w:rPr>
              <w:t>24,0000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C0933FD" w14:textId="77777777" w:rsidR="007A7F05" w:rsidRDefault="007A7F05" w:rsidP="0097149D">
            <w:pPr>
              <w:jc w:val="right"/>
            </w:pPr>
            <w:r>
              <w:rPr>
                <w:sz w:val="16"/>
                <w:szCs w:val="16"/>
              </w:rPr>
              <w:t>8.400,00</w:t>
            </w:r>
          </w:p>
        </w:tc>
      </w:tr>
      <w:tr w:rsidR="007A7F05" w14:paraId="4D392888"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0FF97E99" w14:textId="77777777" w:rsidR="007A7F05" w:rsidRDefault="007A7F05" w:rsidP="0097149D">
            <w:pPr>
              <w:jc w:val="center"/>
            </w:pPr>
            <w:r>
              <w:rPr>
                <w:sz w:val="16"/>
                <w:szCs w:val="16"/>
              </w:rPr>
              <w:t>28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17A71FF" w14:textId="77777777" w:rsidR="007A7F05" w:rsidRDefault="007A7F05" w:rsidP="0097149D">
            <w:r>
              <w:rPr>
                <w:sz w:val="16"/>
                <w:szCs w:val="16"/>
              </w:rPr>
              <w:t xml:space="preserve">SEIXO BEGE- SACO DE 40 KG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174293E" w14:textId="77777777" w:rsidR="007A7F05" w:rsidRDefault="007A7F05" w:rsidP="0097149D">
            <w:pPr>
              <w:jc w:val="center"/>
            </w:pPr>
            <w:r>
              <w:rPr>
                <w:sz w:val="16"/>
                <w:szCs w:val="16"/>
              </w:rPr>
              <w:t>SC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4F7B480" w14:textId="77777777" w:rsidR="007A7F05" w:rsidRDefault="007A7F05" w:rsidP="0097149D">
            <w:pPr>
              <w:jc w:val="right"/>
            </w:pPr>
            <w:r>
              <w:rPr>
                <w:sz w:val="16"/>
                <w:szCs w:val="16"/>
              </w:rPr>
              <w:t>300,0000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DD45A49" w14:textId="77777777" w:rsidR="007A7F05" w:rsidRDefault="007A7F05" w:rsidP="0097149D">
            <w:pPr>
              <w:jc w:val="right"/>
            </w:pPr>
            <w:r>
              <w:rPr>
                <w:sz w:val="16"/>
                <w:szCs w:val="16"/>
              </w:rPr>
              <w:t>70,0000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6985671" w14:textId="77777777" w:rsidR="007A7F05" w:rsidRDefault="007A7F05" w:rsidP="0097149D">
            <w:pPr>
              <w:jc w:val="right"/>
            </w:pPr>
            <w:r>
              <w:rPr>
                <w:sz w:val="16"/>
                <w:szCs w:val="16"/>
              </w:rPr>
              <w:t>21.000,00</w:t>
            </w:r>
          </w:p>
        </w:tc>
      </w:tr>
      <w:tr w:rsidR="007A7F05" w14:paraId="4731EEEE"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4D4D06F" w14:textId="77777777" w:rsidR="007A7F05" w:rsidRDefault="007A7F05" w:rsidP="0097149D">
            <w:pPr>
              <w:jc w:val="center"/>
            </w:pPr>
            <w:r>
              <w:rPr>
                <w:sz w:val="16"/>
                <w:szCs w:val="16"/>
              </w:rPr>
              <w:t>29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134D02CD" w14:textId="77777777" w:rsidR="007A7F05" w:rsidRDefault="007A7F05" w:rsidP="0097149D">
            <w:r>
              <w:rPr>
                <w:sz w:val="16"/>
                <w:szCs w:val="16"/>
              </w:rPr>
              <w:t xml:space="preserve">LIMITADOR DE GRAMA PLÁSTICO NA COR VERDE (ALTURA DE 11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C712919" w14:textId="77777777" w:rsidR="007A7F05" w:rsidRDefault="007A7F05" w:rsidP="0097149D">
            <w:pPr>
              <w:jc w:val="center"/>
            </w:pPr>
            <w:r>
              <w:rPr>
                <w:sz w:val="16"/>
                <w:szCs w:val="16"/>
              </w:rPr>
              <w:t>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A8A1F13" w14:textId="77777777" w:rsidR="007A7F05" w:rsidRDefault="007A7F05" w:rsidP="0097149D">
            <w:pPr>
              <w:jc w:val="right"/>
            </w:pPr>
            <w:r>
              <w:rPr>
                <w:sz w:val="16"/>
                <w:szCs w:val="16"/>
              </w:rPr>
              <w:t>200,0000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2FD6F9F0" w14:textId="77777777" w:rsidR="007A7F05" w:rsidRDefault="007A7F05" w:rsidP="0097149D">
            <w:pPr>
              <w:jc w:val="right"/>
            </w:pPr>
            <w:r>
              <w:rPr>
                <w:sz w:val="16"/>
                <w:szCs w:val="16"/>
              </w:rPr>
              <w:t>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53F4473" w14:textId="77777777" w:rsidR="007A7F05" w:rsidRDefault="007A7F05" w:rsidP="0097149D">
            <w:pPr>
              <w:jc w:val="right"/>
            </w:pPr>
            <w:r>
              <w:rPr>
                <w:sz w:val="16"/>
                <w:szCs w:val="16"/>
              </w:rPr>
              <w:t>1.400,00</w:t>
            </w:r>
          </w:p>
        </w:tc>
      </w:tr>
      <w:tr w:rsidR="007A7F05" w14:paraId="551CE81C"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61A803AA" w14:textId="77777777" w:rsidR="007A7F05" w:rsidRDefault="007A7F05" w:rsidP="0097149D">
            <w:pPr>
              <w:jc w:val="center"/>
            </w:pPr>
            <w:r>
              <w:rPr>
                <w:sz w:val="16"/>
                <w:szCs w:val="16"/>
              </w:rPr>
              <w:t>30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05A17D7C" w14:textId="77777777" w:rsidR="007A7F05" w:rsidRDefault="007A7F05" w:rsidP="0097149D">
            <w:r>
              <w:rPr>
                <w:sz w:val="16"/>
                <w:szCs w:val="16"/>
              </w:rPr>
              <w:t xml:space="preserve">LONA PLÁSTICA PRETA PARA JARDIM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F57A0AB" w14:textId="77777777" w:rsidR="007A7F05" w:rsidRDefault="007A7F05" w:rsidP="0097149D">
            <w:pPr>
              <w:jc w:val="center"/>
            </w:pPr>
            <w:r>
              <w:rPr>
                <w:sz w:val="16"/>
                <w:szCs w:val="16"/>
              </w:rPr>
              <w:t>M²</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4D5CBAF" w14:textId="77777777" w:rsidR="007A7F05" w:rsidRDefault="007A7F05" w:rsidP="0097149D">
            <w:pPr>
              <w:jc w:val="right"/>
            </w:pPr>
            <w:r>
              <w:rPr>
                <w:sz w:val="16"/>
                <w:szCs w:val="16"/>
              </w:rPr>
              <w:t>300,0000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28F3E599" w14:textId="77777777" w:rsidR="007A7F05" w:rsidRDefault="007A7F05" w:rsidP="0097149D">
            <w:pPr>
              <w:jc w:val="right"/>
            </w:pPr>
            <w:r>
              <w:rPr>
                <w:sz w:val="16"/>
                <w:szCs w:val="16"/>
              </w:rPr>
              <w:t>5,8000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FBBDD13" w14:textId="77777777" w:rsidR="007A7F05" w:rsidRDefault="007A7F05" w:rsidP="0097149D">
            <w:pPr>
              <w:jc w:val="right"/>
            </w:pPr>
            <w:r>
              <w:rPr>
                <w:sz w:val="16"/>
                <w:szCs w:val="16"/>
              </w:rPr>
              <w:t>1.740,00</w:t>
            </w:r>
          </w:p>
        </w:tc>
      </w:tr>
      <w:tr w:rsidR="007A7F05" w14:paraId="01A837E4"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51015B94" w14:textId="77777777" w:rsidR="007A7F05" w:rsidRDefault="007A7F05" w:rsidP="0097149D">
            <w:pPr>
              <w:jc w:val="center"/>
            </w:pPr>
            <w:r>
              <w:rPr>
                <w:sz w:val="16"/>
                <w:szCs w:val="16"/>
              </w:rPr>
              <w:t>31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C231BB3" w14:textId="77777777" w:rsidR="007A7F05" w:rsidRDefault="007A7F05" w:rsidP="0097149D">
            <w:r>
              <w:rPr>
                <w:sz w:val="16"/>
                <w:szCs w:val="16"/>
              </w:rPr>
              <w:t xml:space="preserve">CASCA DE PINUS POLIDA SACO DE 8 KG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9EA8130"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28C126B" w14:textId="77777777" w:rsidR="007A7F05" w:rsidRDefault="007A7F05" w:rsidP="0097149D">
            <w:pPr>
              <w:jc w:val="right"/>
            </w:pPr>
            <w:r>
              <w:rPr>
                <w:sz w:val="16"/>
                <w:szCs w:val="16"/>
              </w:rPr>
              <w:t>100,0000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42AB5555" w14:textId="77777777" w:rsidR="007A7F05" w:rsidRDefault="007A7F05" w:rsidP="0097149D">
            <w:pPr>
              <w:jc w:val="right"/>
            </w:pPr>
            <w:r>
              <w:rPr>
                <w:sz w:val="16"/>
                <w:szCs w:val="16"/>
              </w:rPr>
              <w:t>29,0000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1F57C24" w14:textId="77777777" w:rsidR="007A7F05" w:rsidRDefault="007A7F05" w:rsidP="0097149D">
            <w:pPr>
              <w:jc w:val="right"/>
            </w:pPr>
            <w:r>
              <w:rPr>
                <w:sz w:val="16"/>
                <w:szCs w:val="16"/>
              </w:rPr>
              <w:t>2.900,00</w:t>
            </w:r>
          </w:p>
        </w:tc>
      </w:tr>
      <w:tr w:rsidR="007A7F05" w14:paraId="3940B365"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2D74CBE5" w14:textId="77777777" w:rsidR="007A7F05" w:rsidRDefault="007A7F05" w:rsidP="0097149D">
            <w:pPr>
              <w:jc w:val="center"/>
            </w:pPr>
            <w:r>
              <w:rPr>
                <w:sz w:val="16"/>
                <w:szCs w:val="16"/>
              </w:rPr>
              <w:t>32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4BECE28" w14:textId="77777777" w:rsidR="007A7F05" w:rsidRDefault="007A7F05" w:rsidP="0097149D">
            <w:r>
              <w:rPr>
                <w:sz w:val="16"/>
                <w:szCs w:val="16"/>
              </w:rPr>
              <w:t xml:space="preserve">CONDICIONADOR DE SOLO composto por resíduos orgânicos agroindustriais Classe II A, apropriado para utilização na produção orgânica, comprovada através de atestado, atendendo normas brasileiras e internacionais.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6F7C230" w14:textId="77777777" w:rsidR="007A7F05" w:rsidRDefault="007A7F05" w:rsidP="0097149D">
            <w:pPr>
              <w:jc w:val="center"/>
            </w:pPr>
            <w:r>
              <w:rPr>
                <w:sz w:val="16"/>
                <w:szCs w:val="16"/>
              </w:rPr>
              <w:t>M³</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DAB707A" w14:textId="77777777" w:rsidR="007A7F05" w:rsidRDefault="007A7F05" w:rsidP="0097149D">
            <w:pPr>
              <w:jc w:val="right"/>
            </w:pPr>
            <w:r>
              <w:rPr>
                <w:sz w:val="16"/>
                <w:szCs w:val="16"/>
              </w:rPr>
              <w:t>300,0000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506EE09" w14:textId="77777777" w:rsidR="007A7F05" w:rsidRDefault="007A7F05" w:rsidP="0097149D">
            <w:pPr>
              <w:jc w:val="right"/>
            </w:pPr>
            <w:r>
              <w:rPr>
                <w:sz w:val="16"/>
                <w:szCs w:val="16"/>
              </w:rPr>
              <w:t>264,0000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5E69075" w14:textId="77777777" w:rsidR="007A7F05" w:rsidRDefault="007A7F05" w:rsidP="0097149D">
            <w:pPr>
              <w:jc w:val="right"/>
            </w:pPr>
            <w:r>
              <w:rPr>
                <w:sz w:val="16"/>
                <w:szCs w:val="16"/>
              </w:rPr>
              <w:t>79.200,00</w:t>
            </w:r>
          </w:p>
        </w:tc>
      </w:tr>
      <w:tr w:rsidR="007A7F05" w14:paraId="650A6F1C" w14:textId="77777777" w:rsidTr="007A7F05">
        <w:tc>
          <w:tcPr>
            <w:tcW w:w="496" w:type="dxa"/>
            <w:tcBorders>
              <w:top w:val="none" w:sz="1" w:space="0" w:color="000000"/>
              <w:left w:val="none" w:sz="1" w:space="0" w:color="000000"/>
              <w:bottom w:val="none" w:sz="1" w:space="0" w:color="000000"/>
              <w:right w:val="none" w:sz="1" w:space="0" w:color="000000"/>
            </w:tcBorders>
            <w:shd w:val="clear" w:color="auto" w:fill="auto"/>
          </w:tcPr>
          <w:p w14:paraId="022EE9D6" w14:textId="77777777" w:rsidR="007A7F05" w:rsidRDefault="007A7F05" w:rsidP="0097149D">
            <w:pPr>
              <w:jc w:val="center"/>
            </w:pPr>
            <w:r>
              <w:rPr>
                <w:sz w:val="16"/>
                <w:szCs w:val="16"/>
              </w:rPr>
              <w:t>33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CCD566F" w14:textId="77777777" w:rsidR="007A7F05" w:rsidRDefault="007A7F05" w:rsidP="0097149D">
            <w:r>
              <w:rPr>
                <w:sz w:val="16"/>
                <w:szCs w:val="16"/>
              </w:rPr>
              <w:t xml:space="preserve">MÃO DE OBRA P/ PREPARO DO SOLO, ADUBAÇÃO E PLANTIO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C79DA29" w14:textId="77777777" w:rsidR="007A7F05" w:rsidRDefault="007A7F05" w:rsidP="0097149D">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13D175" w14:textId="77777777" w:rsidR="007A7F05" w:rsidRDefault="007A7F05" w:rsidP="0097149D">
            <w:pPr>
              <w:jc w:val="right"/>
            </w:pPr>
            <w:r>
              <w:rPr>
                <w:sz w:val="16"/>
                <w:szCs w:val="16"/>
              </w:rPr>
              <w:t>1.500,0000</w:t>
            </w:r>
          </w:p>
        </w:tc>
        <w:tc>
          <w:tcPr>
            <w:tcW w:w="1985" w:type="dxa"/>
            <w:tcBorders>
              <w:top w:val="none" w:sz="1" w:space="0" w:color="000000"/>
              <w:left w:val="none" w:sz="1" w:space="0" w:color="000000"/>
              <w:bottom w:val="none" w:sz="1" w:space="0" w:color="000000"/>
              <w:right w:val="none" w:sz="1" w:space="0" w:color="000000"/>
            </w:tcBorders>
            <w:shd w:val="clear" w:color="auto" w:fill="auto"/>
          </w:tcPr>
          <w:p w14:paraId="15577183" w14:textId="77777777" w:rsidR="007A7F05" w:rsidRDefault="007A7F05" w:rsidP="0097149D">
            <w:pPr>
              <w:jc w:val="right"/>
            </w:pPr>
            <w:r>
              <w:rPr>
                <w:sz w:val="16"/>
                <w:szCs w:val="16"/>
              </w:rPr>
              <w:t>58,0000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6AA79AB" w14:textId="77777777" w:rsidR="007A7F05" w:rsidRDefault="007A7F05" w:rsidP="0097149D">
            <w:pPr>
              <w:jc w:val="right"/>
            </w:pPr>
            <w:r>
              <w:rPr>
                <w:sz w:val="16"/>
                <w:szCs w:val="16"/>
              </w:rPr>
              <w:t>87.000,00</w:t>
            </w:r>
          </w:p>
        </w:tc>
      </w:tr>
      <w:tr w:rsidR="007A7F05" w14:paraId="796C36CF" w14:textId="77777777" w:rsidTr="007A7F05">
        <w:tc>
          <w:tcPr>
            <w:tcW w:w="8787" w:type="dxa"/>
            <w:gridSpan w:val="5"/>
            <w:tcBorders>
              <w:top w:val="none" w:sz="1" w:space="0" w:color="000000"/>
              <w:left w:val="none" w:sz="1" w:space="0" w:color="000000"/>
              <w:bottom w:val="none" w:sz="1" w:space="0" w:color="000000"/>
              <w:right w:val="none" w:sz="1" w:space="0" w:color="000000"/>
            </w:tcBorders>
            <w:shd w:val="clear" w:color="auto" w:fill="auto"/>
          </w:tcPr>
          <w:p w14:paraId="23BE6987" w14:textId="146E543B" w:rsidR="007A7F05" w:rsidRDefault="007A7F05" w:rsidP="0097149D">
            <w:pPr>
              <w:jc w:val="right"/>
            </w:pPr>
            <w:r>
              <w:rPr>
                <w:sz w:val="16"/>
                <w:szCs w:val="16"/>
              </w:rPr>
              <w:t>Valor Total do fornecedor</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3081DCE" w14:textId="4E2A318A" w:rsidR="007A7F05" w:rsidRDefault="007A7F05" w:rsidP="0097149D">
            <w:pPr>
              <w:jc w:val="right"/>
            </w:pPr>
            <w:r>
              <w:rPr>
                <w:sz w:val="16"/>
                <w:szCs w:val="16"/>
              </w:rPr>
              <w:t>629.310,00</w:t>
            </w:r>
          </w:p>
        </w:tc>
      </w:tr>
      <w:tr w:rsidR="007A7F05" w14:paraId="6A6B8AEF" w14:textId="77777777" w:rsidTr="005A0DF5">
        <w:tc>
          <w:tcPr>
            <w:tcW w:w="10204" w:type="dxa"/>
            <w:gridSpan w:val="6"/>
            <w:tcBorders>
              <w:top w:val="none" w:sz="1" w:space="0" w:color="000000"/>
              <w:left w:val="none" w:sz="1" w:space="0" w:color="000000"/>
              <w:bottom w:val="none" w:sz="1" w:space="0" w:color="000000"/>
              <w:right w:val="none" w:sz="1" w:space="0" w:color="000000"/>
            </w:tcBorders>
            <w:shd w:val="clear" w:color="auto" w:fill="auto"/>
          </w:tcPr>
          <w:p w14:paraId="096DBD73" w14:textId="77777777" w:rsidR="007A7F05" w:rsidRPr="0022254F" w:rsidRDefault="007A7F05" w:rsidP="007A7F05">
            <w:pPr>
              <w:tabs>
                <w:tab w:val="left" w:pos="0"/>
              </w:tabs>
              <w:ind w:right="2"/>
              <w:rPr>
                <w:rFonts w:eastAsia="Arial MT"/>
                <w:b/>
                <w:sz w:val="18"/>
                <w:szCs w:val="18"/>
                <w:lang w:eastAsia="en-US" w:bidi="ar-SA"/>
              </w:rPr>
            </w:pPr>
            <w:r w:rsidRPr="0022254F">
              <w:rPr>
                <w:rFonts w:eastAsia="Arial MT"/>
                <w:b/>
                <w:sz w:val="18"/>
                <w:szCs w:val="18"/>
                <w:lang w:eastAsia="en-US" w:bidi="ar-SA"/>
              </w:rPr>
              <w:t xml:space="preserve">-FORNECEDOR: </w:t>
            </w:r>
            <w:r>
              <w:rPr>
                <w:rFonts w:eastAsia="Arial MT"/>
                <w:b/>
                <w:sz w:val="18"/>
                <w:szCs w:val="18"/>
                <w:lang w:eastAsia="en-US" w:bidi="ar-SA"/>
              </w:rPr>
              <w:t>FLORICULTURA SÃO FRANCISCO LTDA</w:t>
            </w:r>
          </w:p>
          <w:p w14:paraId="52099A46" w14:textId="77777777" w:rsidR="007A7F05" w:rsidRPr="0022254F" w:rsidRDefault="007A7F05" w:rsidP="007A7F05">
            <w:pPr>
              <w:tabs>
                <w:tab w:val="left" w:pos="0"/>
              </w:tabs>
              <w:ind w:right="2"/>
              <w:rPr>
                <w:rFonts w:eastAsia="Arial MT"/>
                <w:sz w:val="18"/>
                <w:szCs w:val="18"/>
                <w:lang w:eastAsia="en-US" w:bidi="ar-SA"/>
              </w:rPr>
            </w:pPr>
            <w:r w:rsidRPr="0022254F">
              <w:rPr>
                <w:rFonts w:eastAsia="Arial MT"/>
                <w:b/>
                <w:sz w:val="18"/>
                <w:szCs w:val="18"/>
                <w:lang w:eastAsia="en-US" w:bidi="ar-SA"/>
              </w:rPr>
              <w:t xml:space="preserve">- </w:t>
            </w:r>
            <w:r w:rsidRPr="0022254F">
              <w:rPr>
                <w:rFonts w:eastAsia="Arial MT"/>
                <w:sz w:val="18"/>
                <w:szCs w:val="18"/>
                <w:lang w:eastAsia="en-US" w:bidi="ar-SA"/>
              </w:rPr>
              <w:t>CNPJ</w:t>
            </w:r>
            <w:r w:rsidRPr="0022254F">
              <w:rPr>
                <w:rFonts w:eastAsia="Arial MT"/>
                <w:spacing w:val="-1"/>
                <w:sz w:val="18"/>
                <w:szCs w:val="18"/>
                <w:lang w:eastAsia="en-US" w:bidi="ar-SA"/>
              </w:rPr>
              <w:t xml:space="preserve"> </w:t>
            </w:r>
            <w:r w:rsidRPr="0022254F">
              <w:rPr>
                <w:rFonts w:eastAsia="Arial MT"/>
                <w:sz w:val="18"/>
                <w:szCs w:val="18"/>
                <w:lang w:eastAsia="en-US" w:bidi="ar-SA"/>
              </w:rPr>
              <w:t>nº</w:t>
            </w:r>
            <w:r w:rsidRPr="0022254F">
              <w:rPr>
                <w:rFonts w:eastAsia="Arial MT"/>
                <w:spacing w:val="-1"/>
                <w:sz w:val="18"/>
                <w:szCs w:val="18"/>
                <w:lang w:eastAsia="en-US" w:bidi="ar-SA"/>
              </w:rPr>
              <w:t xml:space="preserve">: </w:t>
            </w:r>
            <w:r>
              <w:rPr>
                <w:rFonts w:eastAsia="Arial MT"/>
                <w:spacing w:val="-1"/>
                <w:sz w:val="18"/>
                <w:szCs w:val="18"/>
                <w:lang w:eastAsia="en-US" w:bidi="ar-SA"/>
              </w:rPr>
              <w:t>04.374.157/0001-38</w:t>
            </w:r>
          </w:p>
          <w:p w14:paraId="557063CB" w14:textId="77777777" w:rsidR="007A7F05" w:rsidRPr="0022254F" w:rsidRDefault="007A7F05" w:rsidP="007A7F05">
            <w:pPr>
              <w:tabs>
                <w:tab w:val="left" w:pos="0"/>
              </w:tabs>
              <w:ind w:right="2"/>
              <w:rPr>
                <w:rFonts w:eastAsia="Arial MT"/>
                <w:sz w:val="18"/>
                <w:szCs w:val="18"/>
                <w:lang w:eastAsia="en-US" w:bidi="ar-SA"/>
              </w:rPr>
            </w:pPr>
            <w:r w:rsidRPr="0022254F">
              <w:rPr>
                <w:rFonts w:eastAsia="Arial MT"/>
                <w:sz w:val="18"/>
                <w:szCs w:val="18"/>
                <w:lang w:eastAsia="en-US" w:bidi="ar-SA"/>
              </w:rPr>
              <w:t xml:space="preserve">- Endereço: </w:t>
            </w:r>
            <w:r>
              <w:rPr>
                <w:rFonts w:eastAsia="Arial MT"/>
                <w:sz w:val="18"/>
                <w:szCs w:val="18"/>
                <w:lang w:eastAsia="en-US" w:bidi="ar-SA"/>
              </w:rPr>
              <w:t>Rua Don Giosue Bardin, nº 197, Bairro Centro, Santa Tereza</w:t>
            </w:r>
            <w:r w:rsidRPr="0022254F">
              <w:rPr>
                <w:rFonts w:eastAsia="Arial MT"/>
                <w:sz w:val="18"/>
                <w:szCs w:val="18"/>
                <w:lang w:eastAsia="en-US" w:bidi="ar-SA"/>
              </w:rPr>
              <w:t>/RS</w:t>
            </w:r>
          </w:p>
          <w:p w14:paraId="53B13FF5" w14:textId="77777777" w:rsidR="007A7F05" w:rsidRPr="0022254F" w:rsidRDefault="007A7F05" w:rsidP="007A7F05">
            <w:pPr>
              <w:spacing w:line="225" w:lineRule="exact"/>
              <w:ind w:right="2"/>
              <w:rPr>
                <w:rFonts w:eastAsia="Arial MT"/>
                <w:sz w:val="18"/>
                <w:szCs w:val="18"/>
                <w:lang w:eastAsia="en-US" w:bidi="ar-SA"/>
              </w:rPr>
            </w:pPr>
            <w:r w:rsidRPr="0022254F">
              <w:rPr>
                <w:rFonts w:eastAsia="Arial MT"/>
                <w:sz w:val="18"/>
                <w:szCs w:val="18"/>
                <w:lang w:eastAsia="en-US" w:bidi="ar-SA"/>
              </w:rPr>
              <w:t>- Contato:</w:t>
            </w:r>
            <w:r w:rsidRPr="0022254F">
              <w:rPr>
                <w:rFonts w:eastAsia="Arial MT"/>
                <w:b/>
                <w:sz w:val="18"/>
                <w:szCs w:val="18"/>
                <w:lang w:eastAsia="en-US" w:bidi="ar-SA"/>
              </w:rPr>
              <w:t xml:space="preserve"> </w:t>
            </w:r>
            <w:r w:rsidRPr="0022254F">
              <w:rPr>
                <w:rFonts w:eastAsia="Arial MT"/>
                <w:sz w:val="18"/>
                <w:szCs w:val="18"/>
                <w:lang w:eastAsia="en-US" w:bidi="ar-SA"/>
              </w:rPr>
              <w:t xml:space="preserve">(54) </w:t>
            </w:r>
            <w:r>
              <w:rPr>
                <w:rFonts w:eastAsia="Arial MT"/>
                <w:sz w:val="18"/>
                <w:szCs w:val="18"/>
                <w:lang w:eastAsia="en-US" w:bidi="ar-SA"/>
              </w:rPr>
              <w:t>991826690</w:t>
            </w:r>
            <w:r w:rsidRPr="0022254F">
              <w:rPr>
                <w:rFonts w:eastAsia="Arial MT"/>
                <w:sz w:val="18"/>
                <w:szCs w:val="18"/>
                <w:lang w:eastAsia="en-US" w:bidi="ar-SA"/>
              </w:rPr>
              <w:t xml:space="preserve"> / E-mail: </w:t>
            </w:r>
            <w:r>
              <w:fldChar w:fldCharType="begin"/>
            </w:r>
            <w:r>
              <w:instrText xml:space="preserve"> HYPERLINK "mailto:frapaisagismo@terra.com.br" </w:instrText>
            </w:r>
            <w:r>
              <w:fldChar w:fldCharType="separate"/>
            </w:r>
            <w:r w:rsidRPr="002B1548">
              <w:rPr>
                <w:rStyle w:val="Hyperlink"/>
                <w:rFonts w:eastAsia="Arial MT"/>
                <w:sz w:val="18"/>
                <w:szCs w:val="18"/>
                <w:lang w:eastAsia="en-US" w:bidi="ar-SA"/>
              </w:rPr>
              <w:t>frapaisagismo@terra.com.br</w:t>
            </w:r>
            <w:r>
              <w:rPr>
                <w:rStyle w:val="Hyperlink"/>
                <w:rFonts w:eastAsia="Arial MT"/>
                <w:sz w:val="18"/>
                <w:szCs w:val="18"/>
                <w:lang w:eastAsia="en-US" w:bidi="ar-SA"/>
              </w:rPr>
              <w:fldChar w:fldCharType="end"/>
            </w:r>
            <w:r>
              <w:fldChar w:fldCharType="begin"/>
            </w:r>
            <w:r>
              <w:instrText xml:space="preserve"> HYPERLINK "mailto:salini@fscontabil.com" </w:instrText>
            </w:r>
            <w:r>
              <w:fldChar w:fldCharType="separate"/>
            </w:r>
            <w:r>
              <w:fldChar w:fldCharType="end"/>
            </w:r>
            <w:hyperlink r:id="rId8" w:history="1"/>
          </w:p>
          <w:p w14:paraId="57A830F8" w14:textId="51EF7258" w:rsidR="007A7F05" w:rsidRDefault="007A7F05" w:rsidP="007A7F05">
            <w:pPr>
              <w:rPr>
                <w:sz w:val="16"/>
                <w:szCs w:val="16"/>
              </w:rPr>
            </w:pPr>
            <w:r w:rsidRPr="0022254F">
              <w:rPr>
                <w:rFonts w:eastAsia="Arial MT"/>
                <w:sz w:val="18"/>
                <w:szCs w:val="18"/>
                <w:lang w:eastAsia="en-US" w:bidi="ar-SA"/>
              </w:rPr>
              <w:t>- Banco Sicredi / Agencia n° 0</w:t>
            </w:r>
            <w:r>
              <w:rPr>
                <w:rFonts w:eastAsia="Arial MT"/>
                <w:sz w:val="18"/>
                <w:szCs w:val="18"/>
                <w:lang w:eastAsia="en-US" w:bidi="ar-SA"/>
              </w:rPr>
              <w:t>100</w:t>
            </w:r>
            <w:r w:rsidRPr="0022254F">
              <w:rPr>
                <w:rFonts w:eastAsia="Arial MT"/>
                <w:sz w:val="18"/>
                <w:szCs w:val="18"/>
                <w:lang w:eastAsia="en-US" w:bidi="ar-SA"/>
              </w:rPr>
              <w:t xml:space="preserve"> / Conta n° </w:t>
            </w:r>
            <w:r>
              <w:rPr>
                <w:rFonts w:eastAsia="Arial MT"/>
                <w:sz w:val="18"/>
                <w:szCs w:val="18"/>
                <w:lang w:eastAsia="en-US" w:bidi="ar-SA"/>
              </w:rPr>
              <w:t>07070-2</w:t>
            </w:r>
          </w:p>
        </w:tc>
      </w:tr>
    </w:tbl>
    <w:p w14:paraId="22B15D48" w14:textId="77777777" w:rsidR="00B72197" w:rsidRDefault="00B72197" w:rsidP="00E25109">
      <w:pPr>
        <w:pStyle w:val="Corpodetexto"/>
        <w:ind w:left="0"/>
        <w:jc w:val="both"/>
        <w:rPr>
          <w:b/>
          <w:lang w:val="pt-BR"/>
        </w:rPr>
      </w:pPr>
    </w:p>
    <w:p w14:paraId="09544BE1" w14:textId="77777777" w:rsidR="00B72197" w:rsidRDefault="00B72197" w:rsidP="00E25109">
      <w:pPr>
        <w:pStyle w:val="Corpodetexto"/>
        <w:ind w:left="0"/>
        <w:jc w:val="both"/>
        <w:rPr>
          <w:b/>
          <w:lang w:val="pt-BR"/>
        </w:rPr>
      </w:pPr>
    </w:p>
    <w:p w14:paraId="5235A47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 xml:space="preserve">CLÁUSULA QUINTA - </w:t>
      </w:r>
      <w:r w:rsidRPr="004E0318">
        <w:rPr>
          <w:rFonts w:asciiTheme="minorHAnsi" w:eastAsia="Times New Roman" w:hAnsiTheme="minorHAnsi" w:cstheme="minorHAnsi"/>
          <w:b/>
          <w:bCs/>
          <w:sz w:val="24"/>
          <w:szCs w:val="24"/>
          <w:lang w:val="pt-BR" w:eastAsia="en-US" w:bidi="ar-SA"/>
        </w:rPr>
        <w:t>DO CONTROLE E ATUALIZAÇÃO DOS PREÇOS REGISTRADOS</w:t>
      </w:r>
    </w:p>
    <w:p w14:paraId="6EF406B4"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5.1</w:t>
      </w:r>
      <w:r w:rsidRPr="004E0318">
        <w:rPr>
          <w:rFonts w:asciiTheme="minorHAnsi" w:eastAsia="Times New Roman" w:hAnsiTheme="minorHAnsi" w:cstheme="minorHAnsi"/>
          <w:color w:val="000000"/>
          <w:sz w:val="24"/>
          <w:szCs w:val="24"/>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22B2298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5.2</w:t>
      </w:r>
      <w:r w:rsidRPr="004E0318">
        <w:rPr>
          <w:rFonts w:asciiTheme="minorHAnsi" w:eastAsia="Times New Roman" w:hAnsiTheme="minorHAnsi" w:cstheme="minorHAnsi"/>
          <w:color w:val="000000"/>
          <w:sz w:val="24"/>
          <w:szCs w:val="24"/>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7F0809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5.3</w:t>
      </w:r>
      <w:r w:rsidRPr="004E0318">
        <w:rPr>
          <w:rFonts w:asciiTheme="minorHAnsi" w:eastAsia="Times New Roman" w:hAnsiTheme="minorHAnsi" w:cstheme="minorHAnsi"/>
          <w:color w:val="000000"/>
          <w:sz w:val="24"/>
          <w:szCs w:val="24"/>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50827C3F"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5.4</w:t>
      </w:r>
      <w:r w:rsidRPr="004E0318">
        <w:rPr>
          <w:rFonts w:asciiTheme="minorHAnsi" w:eastAsia="Times New Roman" w:hAnsiTheme="minorHAnsi" w:cstheme="minorHAnsi"/>
          <w:color w:val="000000"/>
          <w:sz w:val="24"/>
          <w:szCs w:val="24"/>
          <w:lang w:val="pt-BR" w:eastAsia="pt-BR" w:bidi="ar-SA"/>
        </w:rPr>
        <w:t xml:space="preserve"> Caso a negociação seja frustrada, o fornecedor será liberado do compromisso assumido, cabendo o Município convocar os demais fornecedores, visando a igual oportunidade de negociação. </w:t>
      </w:r>
    </w:p>
    <w:p w14:paraId="38E550B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lastRenderedPageBreak/>
        <w:t>5.5</w:t>
      </w:r>
      <w:r w:rsidRPr="004E0318">
        <w:rPr>
          <w:rFonts w:asciiTheme="minorHAnsi" w:eastAsia="Times New Roman" w:hAnsiTheme="minorHAnsi" w:cstheme="minorHAnsi"/>
          <w:color w:val="000000"/>
          <w:sz w:val="24"/>
          <w:szCs w:val="24"/>
          <w:lang w:val="pt-BR" w:eastAsia="pt-BR" w:bidi="ar-SA"/>
        </w:rPr>
        <w:t xml:space="preserve"> Quando o preço de mercado se tornar superior aos preços registrados e o fornecedor, mediante requerimento devidamente comprovado, não puder cumprir o compromisso, a administração poderá: </w:t>
      </w:r>
    </w:p>
    <w:p w14:paraId="5056F996"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4E0318">
        <w:rPr>
          <w:rFonts w:asciiTheme="minorHAnsi" w:eastAsia="Times New Roman" w:hAnsiTheme="minorHAnsi" w:cstheme="minorHAnsi"/>
          <w:color w:val="000000"/>
          <w:sz w:val="24"/>
          <w:szCs w:val="24"/>
          <w:lang w:val="pt-BR" w:eastAsia="pt-BR" w:bidi="ar-SA"/>
        </w:rPr>
        <w:t>fornecimento;e</w:t>
      </w:r>
      <w:proofErr w:type="spellEnd"/>
      <w:proofErr w:type="gramEnd"/>
      <w:r w:rsidRPr="004E0318">
        <w:rPr>
          <w:rFonts w:asciiTheme="minorHAnsi" w:eastAsia="Times New Roman" w:hAnsiTheme="minorHAnsi" w:cstheme="minorHAnsi"/>
          <w:color w:val="000000"/>
          <w:sz w:val="24"/>
          <w:szCs w:val="24"/>
          <w:lang w:val="pt-BR" w:eastAsia="pt-BR" w:bidi="ar-SA"/>
        </w:rPr>
        <w:t xml:space="preserve"> </w:t>
      </w:r>
    </w:p>
    <w:p w14:paraId="33B1DFA9"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b) convocar os demais fornecedores visando igual oportunidade de negociação. </w:t>
      </w:r>
    </w:p>
    <w:p w14:paraId="49DE2D03"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5.6</w:t>
      </w:r>
      <w:r w:rsidRPr="004E0318">
        <w:rPr>
          <w:rFonts w:asciiTheme="minorHAnsi" w:eastAsia="Times New Roman" w:hAnsiTheme="minorHAnsi" w:cstheme="minorHAnsi"/>
          <w:color w:val="000000"/>
          <w:sz w:val="24"/>
          <w:szCs w:val="24"/>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6B71A50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1D4EEB0"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SEXTA – DO GERENCIAMENTO DA ATA</w:t>
      </w:r>
    </w:p>
    <w:p w14:paraId="60D5943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6.1 O gerenciamento da presente ata caberá à Secretaria Municipal de Administração, através do Secretário Municipal Luiz Carlos </w:t>
      </w:r>
      <w:proofErr w:type="spellStart"/>
      <w:r w:rsidRPr="004E0318">
        <w:rPr>
          <w:rFonts w:asciiTheme="minorHAnsi" w:eastAsia="Times New Roman" w:hAnsiTheme="minorHAnsi" w:cstheme="minorHAnsi"/>
          <w:sz w:val="24"/>
          <w:szCs w:val="24"/>
          <w:lang w:val="pt-BR" w:eastAsia="en-US" w:bidi="ar-SA"/>
        </w:rPr>
        <w:t>Riboldi</w:t>
      </w:r>
      <w:proofErr w:type="spellEnd"/>
      <w:r w:rsidRPr="004E0318">
        <w:rPr>
          <w:rFonts w:asciiTheme="minorHAnsi" w:eastAsia="Times New Roman" w:hAnsiTheme="minorHAnsi" w:cstheme="minorHAnsi"/>
          <w:sz w:val="24"/>
          <w:szCs w:val="24"/>
          <w:lang w:val="pt-BR" w:eastAsia="en-US" w:bidi="ar-SA"/>
        </w:rPr>
        <w:t>.</w:t>
      </w:r>
    </w:p>
    <w:p w14:paraId="7CA3668E"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23A25A5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SÉTIMA – DA UTILIZAÇÃO DA ATA DE REGISTRO DE PREÇOS</w:t>
      </w:r>
    </w:p>
    <w:p w14:paraId="2671502B"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641D45C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a) quando o fornecedor não cumprir as obrigações constantes na presente Ata; </w:t>
      </w:r>
    </w:p>
    <w:p w14:paraId="520BD4EA"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quando, convocado, o fornecedor não assinar o contrato, sem justificativa aceitável; </w:t>
      </w:r>
    </w:p>
    <w:p w14:paraId="2AF3F01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quando o fornecedor não realizar a entrega do item no prazo estabelecido, sem justificativa aceitável; </w:t>
      </w:r>
    </w:p>
    <w:p w14:paraId="6B4FAA4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quando, solicitado o reequilíbrio econômico-financeiro pela Administração, o fornecedor não aceitar reduzir o seu preço registrado, e esse se ornar superior ao praticado no mercado;</w:t>
      </w:r>
    </w:p>
    <w:p w14:paraId="6A455264"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0076C171"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66E7A9D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606CB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456C19E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OITAVA - DOS RECURSOS ORÇAMENTÁRIOS</w:t>
      </w:r>
    </w:p>
    <w:p w14:paraId="5F2BB2D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8.1. Os recursos orçamentários, para fazer frente às despesas da presente licitação, serão alocados quando da emissão do Contrato Simplificado e das Notas de Empenho de Despesa.</w:t>
      </w:r>
    </w:p>
    <w:p w14:paraId="2A79248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47BD00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NONA – DO PAGAMENTO</w:t>
      </w:r>
    </w:p>
    <w:p w14:paraId="1CE9374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t>9.1.</w:t>
      </w:r>
      <w:r w:rsidRPr="004E0318">
        <w:rPr>
          <w:rFonts w:asciiTheme="minorHAnsi" w:eastAsia="Times New Roman" w:hAnsiTheme="minorHAnsi" w:cstheme="minorHAnsi"/>
          <w:sz w:val="24"/>
          <w:szCs w:val="24"/>
          <w:lang w:val="pt-BR" w:eastAsia="en-US" w:bidi="ar-SA"/>
        </w:rPr>
        <w:t xml:space="preserve"> O pagamento será efetuado no prazo máximo de até 10 (dez) dias úteis após a entrega. </w:t>
      </w:r>
    </w:p>
    <w:p w14:paraId="39F9526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t>9.2</w:t>
      </w:r>
      <w:r w:rsidRPr="004E0318">
        <w:rPr>
          <w:rFonts w:asciiTheme="minorHAnsi" w:eastAsia="Times New Roman" w:hAnsiTheme="minorHAnsi" w:cstheme="minorHAnsi"/>
          <w:sz w:val="24"/>
          <w:szCs w:val="24"/>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CDA8C6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748856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 DA GARANTIA DA EXECUÇÃO DA ATA</w:t>
      </w:r>
    </w:p>
    <w:p w14:paraId="1433DA8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lastRenderedPageBreak/>
        <w:t>10.1 - A empresa garante que o objeto será executado na forma, prazo e qualidade contidos no processo licitatório, nas quantidades solicitadas na respectiva nota de empenho.</w:t>
      </w:r>
    </w:p>
    <w:p w14:paraId="24523EE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2444564"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PRIMEIRA – DOS DIREITOS E DAS OBRIGAÇÕES</w:t>
      </w:r>
    </w:p>
    <w:p w14:paraId="1026D18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w:t>
      </w:r>
      <w:r w:rsidRPr="004E0318">
        <w:rPr>
          <w:rFonts w:asciiTheme="minorHAnsi" w:eastAsia="Times New Roman" w:hAnsiTheme="minorHAnsi" w:cstheme="minorHAnsi"/>
          <w:sz w:val="24"/>
          <w:szCs w:val="24"/>
          <w:lang w:val="pt-BR" w:eastAsia="en-US" w:bidi="ar-SA"/>
        </w:rPr>
        <w:tab/>
        <w:t>DOS DIREITOS</w:t>
      </w:r>
    </w:p>
    <w:p w14:paraId="3C4073A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11.1.1</w:t>
      </w:r>
      <w:r w:rsidRPr="004E0318">
        <w:rPr>
          <w:rFonts w:asciiTheme="minorHAnsi" w:eastAsia="Times New Roman" w:hAnsiTheme="minorHAnsi" w:cstheme="minorHAnsi"/>
          <w:sz w:val="24"/>
          <w:szCs w:val="24"/>
          <w:lang w:val="pt-BR" w:eastAsia="en-US" w:bidi="ar-SA"/>
        </w:rPr>
        <w:tab/>
        <w:t>Constitui direito de o Município receber o objeto desta ata quando for solicitado, nas condições avençadas, e da Fornecedora perceber o valor ajustado na forma e no prazo convencionados.</w:t>
      </w:r>
    </w:p>
    <w:p w14:paraId="0FA2593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w:t>
      </w:r>
      <w:r w:rsidRPr="004E0318">
        <w:rPr>
          <w:rFonts w:asciiTheme="minorHAnsi" w:eastAsia="Times New Roman" w:hAnsiTheme="minorHAnsi" w:cstheme="minorHAnsi"/>
          <w:sz w:val="24"/>
          <w:szCs w:val="24"/>
          <w:lang w:val="pt-BR" w:eastAsia="en-US" w:bidi="ar-SA"/>
        </w:rPr>
        <w:tab/>
        <w:t>DAS OBRIGAÇÕES</w:t>
      </w:r>
    </w:p>
    <w:p w14:paraId="6246452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11.2.1</w:t>
      </w:r>
      <w:r w:rsidRPr="004E0318">
        <w:rPr>
          <w:rFonts w:asciiTheme="minorHAnsi" w:eastAsia="Times New Roman" w:hAnsiTheme="minorHAnsi" w:cstheme="minorHAnsi"/>
          <w:sz w:val="24"/>
          <w:szCs w:val="24"/>
          <w:lang w:val="pt-BR" w:eastAsia="en-US" w:bidi="ar-SA"/>
        </w:rPr>
        <w:tab/>
        <w:t>- Constituem obrigações do Município:</w:t>
      </w:r>
    </w:p>
    <w:p w14:paraId="3CD7309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a) efetuar o pagamento ajustado; e</w:t>
      </w:r>
    </w:p>
    <w:p w14:paraId="2670321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dar à Fornecedora as condições necessárias a regular execução das obrigações assumidas.</w:t>
      </w:r>
    </w:p>
    <w:p w14:paraId="393EE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 11.2.2</w:t>
      </w:r>
      <w:r w:rsidRPr="004E0318">
        <w:rPr>
          <w:rFonts w:asciiTheme="minorHAnsi" w:eastAsia="Times New Roman" w:hAnsiTheme="minorHAnsi" w:cstheme="minorHAnsi"/>
          <w:sz w:val="24"/>
          <w:szCs w:val="24"/>
          <w:lang w:val="pt-BR" w:eastAsia="en-US" w:bidi="ar-SA"/>
        </w:rPr>
        <w:tab/>
        <w:t>- Constituem obrigações da Fornecedora:</w:t>
      </w:r>
    </w:p>
    <w:p w14:paraId="3CE76E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a) manter toda a execução da ata, em compatibilidade com as obrigações assumidas, todas as condições de habilitação e qualificação exigidas na licitação;</w:t>
      </w:r>
    </w:p>
    <w:p w14:paraId="1584725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assumir inteira responsabilidade pelas obrigações fiscais decorrentes da execução da presente ata;</w:t>
      </w:r>
    </w:p>
    <w:p w14:paraId="152246A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c) entregar o objeto desta ata, conforme convencionado, sem qualquer encargo ou despesa para o Município.</w:t>
      </w:r>
    </w:p>
    <w:p w14:paraId="5EFE05A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522AE6D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e) Assumir o compromisso formal de executar todas as tarefas, objeto do presente contrato, com perfeição e acuidade, mobilizando, para tanto, profissionais capacitados.</w:t>
      </w:r>
    </w:p>
    <w:p w14:paraId="52E617B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602903B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g) Prestar todos os esclarecimentos que forem solicitados pelo município, e cujas reclamações se obriga a atender prontamente.</w:t>
      </w:r>
    </w:p>
    <w:p w14:paraId="207FCEA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h) A fornecedora se obriga a manter, durante toda a execução do contrato, em compatibilidade com as obrigações por ela assumidas, todas as condições da habilitação e qualificação exigidas na licitação.</w:t>
      </w:r>
    </w:p>
    <w:p w14:paraId="6227DAB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i) Nos valores, referidos na cláusula primeira, estão incluídas todas as despesas de fretes, bem como taxas, impostos e seguros que incidam ou venham a incidir sobre as mercadorias contrata- das.</w:t>
      </w:r>
    </w:p>
    <w:p w14:paraId="2DFDCC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j) Sempre que houver necessidade, o município reserva-se o direito de exigir da fornecedora, aná- lise ou parecer técnico, indicando ausência de sujidade, parasitas e larvas ou outro idôneo.</w:t>
      </w:r>
    </w:p>
    <w:p w14:paraId="7C989C2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05AAAE1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7FE4F42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D767F0B"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SEGUNDA – DAS PENALIDADES</w:t>
      </w:r>
    </w:p>
    <w:p w14:paraId="15F46F9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12.1</w:t>
      </w:r>
      <w:r w:rsidRPr="004E0318">
        <w:rPr>
          <w:rFonts w:asciiTheme="minorHAnsi" w:eastAsia="Times New Roman" w:hAnsiTheme="minorHAnsi" w:cstheme="minorHAnsi"/>
          <w:sz w:val="24"/>
          <w:szCs w:val="24"/>
          <w:lang w:val="pt-BR" w:eastAsia="en-US" w:bidi="ar-SA"/>
        </w:rPr>
        <w:t xml:space="preserve"> Os bens cujos fornecimentos vierem a ser contratados deverão ser entregues em até 05 (cinco) dias após o envio da Nota de Empenho, sob pena de: </w:t>
      </w:r>
    </w:p>
    <w:p w14:paraId="5D6995D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lastRenderedPageBreak/>
        <w:t xml:space="preserve">a) multa de 0,5% (meio por cento) por dia de atraso, limitado este a 10 (dez) dias, após o qual será considerado inexecução contratual; </w:t>
      </w:r>
    </w:p>
    <w:p w14:paraId="36A777A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multa de 8% (oito por cento) no caso de inexecução parcial do contrato, cumulada com a pena de suspensão do direito de licitar e o impedimento de contratar com a Administração pelo prazo de 01 (um) ano; </w:t>
      </w:r>
    </w:p>
    <w:p w14:paraId="51A74F1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1A91E905"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12.2</w:t>
      </w:r>
      <w:r w:rsidRPr="004E0318">
        <w:rPr>
          <w:rFonts w:asciiTheme="minorHAnsi" w:eastAsia="Times New Roman" w:hAnsiTheme="minorHAnsi" w:cstheme="minorHAnsi"/>
          <w:sz w:val="24"/>
          <w:szCs w:val="24"/>
          <w:lang w:val="pt-BR" w:eastAsia="en-US" w:bidi="ar-SA"/>
        </w:rPr>
        <w:t xml:space="preserve"> As multas serão calculadas sobre o valor total do contrato, e caso não tenha sido formalizado, sobre o valor da Nota de Empenho.</w:t>
      </w:r>
    </w:p>
    <w:p w14:paraId="6AA5191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AC1657E"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TERCEIRA – DO FORO</w:t>
      </w:r>
    </w:p>
    <w:p w14:paraId="485F8B8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13.1</w:t>
      </w:r>
      <w:r w:rsidRPr="004E0318">
        <w:rPr>
          <w:rFonts w:asciiTheme="minorHAnsi" w:eastAsia="Times New Roman" w:hAnsiTheme="minorHAnsi" w:cstheme="minorHAnsi"/>
          <w:sz w:val="24"/>
          <w:szCs w:val="24"/>
          <w:lang w:val="pt-BR" w:eastAsia="en-US" w:bidi="ar-SA"/>
        </w:rPr>
        <w:t xml:space="preserve"> - Fica eleito o foro de Bento Gonçalves/ RS, para dirimir dúvidas ou questões oriundas da presente ata.</w:t>
      </w:r>
    </w:p>
    <w:p w14:paraId="1479BF4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1DAC91F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QUARTA - DAS DISPOSIÇOES GERAIS</w:t>
      </w:r>
    </w:p>
    <w:p w14:paraId="0069666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14.1</w:t>
      </w:r>
      <w:r w:rsidRPr="004E0318">
        <w:rPr>
          <w:rFonts w:asciiTheme="minorHAnsi" w:eastAsia="Times New Roman" w:hAnsiTheme="minorHAnsi" w:cstheme="minorHAnsi"/>
          <w:sz w:val="24"/>
          <w:szCs w:val="24"/>
          <w:lang w:val="pt-BR" w:eastAsia="en-US" w:bidi="ar-SA"/>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7C04B3A7" w:rsidR="00D2790E" w:rsidRPr="00765DFD" w:rsidRDefault="00D2790E" w:rsidP="00D2790E">
      <w:pPr>
        <w:pStyle w:val="Corpodetexto"/>
        <w:jc w:val="right"/>
      </w:pPr>
      <w:r w:rsidRPr="004E0318">
        <w:rPr>
          <w:rFonts w:asciiTheme="minorHAnsi" w:hAnsiTheme="minorHAnsi" w:cstheme="minorHAnsi"/>
          <w:sz w:val="24"/>
          <w:szCs w:val="24"/>
        </w:rPr>
        <w:t xml:space="preserve">Santa Tereza/RS, </w:t>
      </w:r>
      <w:r w:rsidR="00D5764C">
        <w:rPr>
          <w:rFonts w:asciiTheme="minorHAnsi" w:hAnsiTheme="minorHAnsi" w:cstheme="minorHAnsi"/>
          <w:sz w:val="24"/>
          <w:szCs w:val="24"/>
        </w:rPr>
        <w:t>0</w:t>
      </w:r>
      <w:r w:rsidR="007A7F05">
        <w:rPr>
          <w:rFonts w:asciiTheme="minorHAnsi" w:hAnsiTheme="minorHAnsi" w:cstheme="minorHAnsi"/>
          <w:sz w:val="24"/>
          <w:szCs w:val="24"/>
        </w:rPr>
        <w:t>9</w:t>
      </w:r>
      <w:r w:rsidR="00D5764C">
        <w:rPr>
          <w:rFonts w:asciiTheme="minorHAnsi" w:hAnsiTheme="minorHAnsi" w:cstheme="minorHAnsi"/>
          <w:sz w:val="24"/>
          <w:szCs w:val="24"/>
        </w:rPr>
        <w:t xml:space="preserve"> de dezembro</w:t>
      </w:r>
      <w:r w:rsidRPr="004E0318">
        <w:rPr>
          <w:rFonts w:asciiTheme="minorHAnsi" w:hAnsiTheme="minorHAnsi" w:cstheme="minorHAnsi"/>
          <w:sz w:val="24"/>
          <w:szCs w:val="24"/>
        </w:rPr>
        <w:t xml:space="preserve"> de 202</w:t>
      </w:r>
      <w:r w:rsidR="00545F88" w:rsidRPr="004E0318">
        <w:rPr>
          <w:rFonts w:asciiTheme="minorHAnsi" w:hAnsiTheme="minorHAnsi" w:cstheme="minorHAnsi"/>
          <w:sz w:val="24"/>
          <w:szCs w:val="24"/>
        </w:rPr>
        <w:t>4</w:t>
      </w:r>
      <w:r w:rsidRPr="004E0318">
        <w:rPr>
          <w:rFonts w:asciiTheme="minorHAnsi" w:hAnsiTheme="minorHAnsi" w:cstheme="minorHAnsi"/>
          <w:sz w:val="24"/>
          <w:szCs w:val="24"/>
        </w:rPr>
        <w:t>.</w:t>
      </w:r>
    </w:p>
    <w:p w14:paraId="1F4DFAEC" w14:textId="77777777" w:rsidR="0010702C" w:rsidRDefault="0010702C" w:rsidP="0095088F">
      <w:pPr>
        <w:ind w:left="426" w:right="2"/>
        <w:jc w:val="both"/>
        <w:rPr>
          <w:rFonts w:eastAsia="Calibri"/>
          <w:sz w:val="20"/>
          <w:szCs w:val="20"/>
          <w:lang w:val="pt-BR" w:eastAsia="en-US" w:bidi="ar-SA"/>
        </w:rPr>
      </w:pPr>
    </w:p>
    <w:p w14:paraId="0D9FFF80" w14:textId="77777777" w:rsidR="0010702C" w:rsidRDefault="0010702C" w:rsidP="0095088F">
      <w:pPr>
        <w:ind w:left="426" w:right="2"/>
        <w:jc w:val="both"/>
        <w:rPr>
          <w:rFonts w:eastAsia="Calibri"/>
          <w:sz w:val="20"/>
          <w:szCs w:val="20"/>
          <w:lang w:val="pt-BR" w:eastAsia="en-US" w:bidi="ar-SA"/>
        </w:rPr>
      </w:pPr>
    </w:p>
    <w:p w14:paraId="43013DC8" w14:textId="77777777" w:rsidR="002E67A2" w:rsidRDefault="002E67A2" w:rsidP="006E6DD5">
      <w:pPr>
        <w:ind w:right="2"/>
        <w:jc w:val="both"/>
        <w:rPr>
          <w:rFonts w:eastAsia="Calibri"/>
          <w:sz w:val="20"/>
          <w:szCs w:val="20"/>
          <w:lang w:val="pt-BR" w:eastAsia="en-US" w:bidi="ar-SA"/>
        </w:rPr>
      </w:pPr>
    </w:p>
    <w:p w14:paraId="3DA1BA12" w14:textId="48660258" w:rsidR="0010702C" w:rsidRDefault="004E3545" w:rsidP="0095088F">
      <w:pPr>
        <w:ind w:left="426"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9D5F08" w:rsidRPr="004E3545" w:rsidRDefault="009D5F08" w:rsidP="004E3545">
                            <w:pPr>
                              <w:jc w:val="center"/>
                              <w:rPr>
                                <w:b/>
                                <w:lang w:val="pt-BR"/>
                              </w:rPr>
                            </w:pPr>
                            <w:r w:rsidRPr="004E3545">
                              <w:rPr>
                                <w:b/>
                                <w:lang w:val="pt-BR"/>
                              </w:rPr>
                              <w:t>MUNICÍPIO DE SANTA TEREZA</w:t>
                            </w:r>
                          </w:p>
                          <w:p w14:paraId="0BACB335" w14:textId="3A3B910C" w:rsidR="009D5F08" w:rsidRDefault="009D5F08" w:rsidP="004E3545">
                            <w:pPr>
                              <w:jc w:val="center"/>
                              <w:rPr>
                                <w:lang w:val="pt-BR"/>
                              </w:rPr>
                            </w:pPr>
                            <w:r>
                              <w:rPr>
                                <w:lang w:val="pt-BR"/>
                              </w:rPr>
                              <w:t>GISELE CAUMO</w:t>
                            </w:r>
                          </w:p>
                          <w:p w14:paraId="7B63AEF3" w14:textId="2B52D262" w:rsidR="009D5F08" w:rsidRPr="004E3545" w:rsidRDefault="009D5F08"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9D5F08" w:rsidRPr="004E3545" w:rsidRDefault="009D5F08" w:rsidP="004E3545">
                      <w:pPr>
                        <w:jc w:val="center"/>
                        <w:rPr>
                          <w:b/>
                          <w:lang w:val="pt-BR"/>
                        </w:rPr>
                      </w:pPr>
                      <w:r w:rsidRPr="004E3545">
                        <w:rPr>
                          <w:b/>
                          <w:lang w:val="pt-BR"/>
                        </w:rPr>
                        <w:t>MUNICÍPIO DE SANTA TEREZA</w:t>
                      </w:r>
                    </w:p>
                    <w:p w14:paraId="0BACB335" w14:textId="3A3B910C" w:rsidR="009D5F08" w:rsidRDefault="009D5F08" w:rsidP="004E3545">
                      <w:pPr>
                        <w:jc w:val="center"/>
                        <w:rPr>
                          <w:lang w:val="pt-BR"/>
                        </w:rPr>
                      </w:pPr>
                      <w:r>
                        <w:rPr>
                          <w:lang w:val="pt-BR"/>
                        </w:rPr>
                        <w:t>GISELE CAUMO</w:t>
                      </w:r>
                    </w:p>
                    <w:p w14:paraId="7B63AEF3" w14:textId="2B52D262" w:rsidR="009D5F08" w:rsidRPr="004E3545" w:rsidRDefault="009D5F08" w:rsidP="004E3545">
                      <w:pPr>
                        <w:jc w:val="center"/>
                        <w:rPr>
                          <w:lang w:val="pt-BR"/>
                        </w:rPr>
                      </w:pPr>
                      <w:r>
                        <w:rPr>
                          <w:lang w:val="pt-BR"/>
                        </w:rPr>
                        <w:t>Prefeita Municipal</w:t>
                      </w:r>
                    </w:p>
                  </w:txbxContent>
                </v:textbox>
              </v:shape>
            </w:pict>
          </mc:Fallback>
        </mc:AlternateContent>
      </w: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69F09" w14:textId="77777777" w:rsidR="007A7F05" w:rsidRDefault="007A7F05" w:rsidP="004E3545">
                            <w:pPr>
                              <w:jc w:val="center"/>
                              <w:rPr>
                                <w:lang w:val="pt-BR"/>
                              </w:rPr>
                            </w:pPr>
                            <w:r>
                              <w:rPr>
                                <w:b/>
                                <w:shd w:val="clear" w:color="auto" w:fill="FFFFFF"/>
                              </w:rPr>
                              <w:t>FLORICULTURA SAO FRANCISCO LTDA</w:t>
                            </w:r>
                            <w:r>
                              <w:rPr>
                                <w:lang w:val="pt-BR"/>
                              </w:rPr>
                              <w:t xml:space="preserve"> </w:t>
                            </w:r>
                          </w:p>
                          <w:p w14:paraId="06CF1642" w14:textId="57E545AB" w:rsidR="009D5F08" w:rsidRPr="004E3545" w:rsidRDefault="009D5F08" w:rsidP="004E3545">
                            <w:pPr>
                              <w:jc w:val="center"/>
                              <w:rPr>
                                <w:lang w:val="pt-BR"/>
                              </w:rPr>
                            </w:pPr>
                            <w:r>
                              <w:rPr>
                                <w:lang w:val="pt-BR"/>
                              </w:rPr>
                              <w:t xml:space="preserve">CNPJ: </w:t>
                            </w:r>
                            <w:r w:rsidR="007A7F05" w:rsidRPr="007A7F05">
                              <w:rPr>
                                <w:lang w:val="pt-BR"/>
                              </w:rPr>
                              <w:t>04</w:t>
                            </w:r>
                            <w:r w:rsidR="007A7F05">
                              <w:rPr>
                                <w:lang w:val="pt-BR"/>
                              </w:rPr>
                              <w:t>.</w:t>
                            </w:r>
                            <w:r w:rsidR="007A7F05" w:rsidRPr="007A7F05">
                              <w:rPr>
                                <w:lang w:val="pt-BR"/>
                              </w:rPr>
                              <w:t>374</w:t>
                            </w:r>
                            <w:r w:rsidR="007A7F05">
                              <w:rPr>
                                <w:lang w:val="pt-BR"/>
                              </w:rPr>
                              <w:t>.</w:t>
                            </w:r>
                            <w:r w:rsidR="007A7F05" w:rsidRPr="007A7F05">
                              <w:rPr>
                                <w:lang w:val="pt-BR"/>
                              </w:rPr>
                              <w:t>157</w:t>
                            </w:r>
                            <w:r w:rsidR="007A7F05">
                              <w:rPr>
                                <w:lang w:val="pt-BR"/>
                              </w:rPr>
                              <w:t>/</w:t>
                            </w:r>
                            <w:r w:rsidR="007A7F05" w:rsidRPr="007A7F05">
                              <w:rPr>
                                <w:lang w:val="pt-BR"/>
                              </w:rPr>
                              <w:t>0001</w:t>
                            </w:r>
                            <w:r w:rsidR="007A7F05">
                              <w:rPr>
                                <w:lang w:val="pt-BR"/>
                              </w:rPr>
                              <w:t>-</w:t>
                            </w:r>
                            <w:r w:rsidR="007A7F05" w:rsidRPr="007A7F05">
                              <w:rPr>
                                <w:lang w:val="pt-BR"/>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62C69F09" w14:textId="77777777" w:rsidR="007A7F05" w:rsidRDefault="007A7F05" w:rsidP="004E3545">
                      <w:pPr>
                        <w:jc w:val="center"/>
                        <w:rPr>
                          <w:lang w:val="pt-BR"/>
                        </w:rPr>
                      </w:pPr>
                      <w:r>
                        <w:rPr>
                          <w:b/>
                          <w:shd w:val="clear" w:color="auto" w:fill="FFFFFF"/>
                        </w:rPr>
                        <w:t>FLORICULTURA SAO FRANCISCO LTDA</w:t>
                      </w:r>
                      <w:r>
                        <w:rPr>
                          <w:lang w:val="pt-BR"/>
                        </w:rPr>
                        <w:t xml:space="preserve"> </w:t>
                      </w:r>
                    </w:p>
                    <w:p w14:paraId="06CF1642" w14:textId="57E545AB" w:rsidR="009D5F08" w:rsidRPr="004E3545" w:rsidRDefault="009D5F08" w:rsidP="004E3545">
                      <w:pPr>
                        <w:jc w:val="center"/>
                        <w:rPr>
                          <w:lang w:val="pt-BR"/>
                        </w:rPr>
                      </w:pPr>
                      <w:r>
                        <w:rPr>
                          <w:lang w:val="pt-BR"/>
                        </w:rPr>
                        <w:t xml:space="preserve">CNPJ: </w:t>
                      </w:r>
                      <w:r w:rsidR="007A7F05" w:rsidRPr="007A7F05">
                        <w:rPr>
                          <w:lang w:val="pt-BR"/>
                        </w:rPr>
                        <w:t>04</w:t>
                      </w:r>
                      <w:r w:rsidR="007A7F05">
                        <w:rPr>
                          <w:lang w:val="pt-BR"/>
                        </w:rPr>
                        <w:t>.</w:t>
                      </w:r>
                      <w:r w:rsidR="007A7F05" w:rsidRPr="007A7F05">
                        <w:rPr>
                          <w:lang w:val="pt-BR"/>
                        </w:rPr>
                        <w:t>374</w:t>
                      </w:r>
                      <w:r w:rsidR="007A7F05">
                        <w:rPr>
                          <w:lang w:val="pt-BR"/>
                        </w:rPr>
                        <w:t>.</w:t>
                      </w:r>
                      <w:r w:rsidR="007A7F05" w:rsidRPr="007A7F05">
                        <w:rPr>
                          <w:lang w:val="pt-BR"/>
                        </w:rPr>
                        <w:t>157</w:t>
                      </w:r>
                      <w:r w:rsidR="007A7F05">
                        <w:rPr>
                          <w:lang w:val="pt-BR"/>
                        </w:rPr>
                        <w:t>/</w:t>
                      </w:r>
                      <w:r w:rsidR="007A7F05" w:rsidRPr="007A7F05">
                        <w:rPr>
                          <w:lang w:val="pt-BR"/>
                        </w:rPr>
                        <w:t>0001</w:t>
                      </w:r>
                      <w:r w:rsidR="007A7F05">
                        <w:rPr>
                          <w:lang w:val="pt-BR"/>
                        </w:rPr>
                        <w:t>-</w:t>
                      </w:r>
                      <w:r w:rsidR="007A7F05" w:rsidRPr="007A7F05">
                        <w:rPr>
                          <w:lang w:val="pt-BR"/>
                        </w:rPr>
                        <w:t>38</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bookmarkStart w:id="0" w:name="_GoBack"/>
      <w:bookmarkEnd w:id="0"/>
    </w:p>
    <w:p w14:paraId="122ECE63" w14:textId="77777777" w:rsidR="0010702C" w:rsidRDefault="0010702C" w:rsidP="0010702C">
      <w:pPr>
        <w:tabs>
          <w:tab w:val="left" w:pos="4374"/>
        </w:tabs>
        <w:rPr>
          <w:rFonts w:eastAsia="Calibri"/>
          <w:sz w:val="20"/>
          <w:szCs w:val="20"/>
          <w:lang w:val="pt-BR" w:eastAsia="en-US" w:bidi="ar-SA"/>
        </w:rPr>
      </w:pPr>
    </w:p>
    <w:p w14:paraId="28B0649D" w14:textId="77777777" w:rsidR="0010702C" w:rsidRDefault="0010702C" w:rsidP="0010702C">
      <w:pPr>
        <w:tabs>
          <w:tab w:val="left" w:pos="4374"/>
        </w:tabs>
        <w:rPr>
          <w:rFonts w:eastAsia="Calibri"/>
          <w:sz w:val="20"/>
          <w:szCs w:val="20"/>
          <w:lang w:val="pt-BR" w:eastAsia="en-US" w:bidi="ar-SA"/>
        </w:rPr>
      </w:pPr>
    </w:p>
    <w:p w14:paraId="5020671D" w14:textId="77777777" w:rsidR="00CB64B6" w:rsidRDefault="00CB64B6" w:rsidP="0010702C">
      <w:pPr>
        <w:tabs>
          <w:tab w:val="left" w:pos="4374"/>
        </w:tabs>
        <w:rPr>
          <w:rFonts w:eastAsia="Calibri"/>
          <w:sz w:val="20"/>
          <w:szCs w:val="20"/>
          <w:lang w:val="pt-BR" w:eastAsia="en-US" w:bidi="ar-SA"/>
        </w:rPr>
      </w:pPr>
    </w:p>
    <w:p w14:paraId="497C9CE3" w14:textId="77777777" w:rsidR="009A3F3F" w:rsidRDefault="009A3F3F" w:rsidP="0010702C">
      <w:pPr>
        <w:tabs>
          <w:tab w:val="left" w:pos="4374"/>
        </w:tabs>
        <w:rPr>
          <w:rFonts w:eastAsia="Calibri"/>
          <w:sz w:val="20"/>
          <w:szCs w:val="20"/>
          <w:lang w:val="pt-BR" w:eastAsia="en-US" w:bidi="ar-SA"/>
        </w:rPr>
      </w:pPr>
    </w:p>
    <w:p w14:paraId="4C9B9E4F" w14:textId="77777777" w:rsidR="009A3F3F" w:rsidRDefault="009A3F3F" w:rsidP="009A3F3F">
      <w:pPr>
        <w:tabs>
          <w:tab w:val="left" w:pos="4374"/>
        </w:tabs>
        <w:jc w:val="center"/>
        <w:rPr>
          <w:rFonts w:eastAsia="Calibri"/>
          <w:sz w:val="20"/>
          <w:szCs w:val="20"/>
          <w:lang w:val="pt-BR" w:eastAsia="en-US" w:bidi="ar-SA"/>
        </w:rPr>
      </w:pPr>
    </w:p>
    <w:p w14:paraId="0915217B" w14:textId="77777777" w:rsidR="009A3F3F" w:rsidRDefault="009A3F3F" w:rsidP="0010702C">
      <w:pPr>
        <w:tabs>
          <w:tab w:val="left" w:pos="4374"/>
        </w:tabs>
        <w:rPr>
          <w:rFonts w:eastAsia="Calibri"/>
          <w:sz w:val="20"/>
          <w:szCs w:val="20"/>
          <w:lang w:val="pt-BR" w:eastAsia="en-US" w:bidi="ar-SA"/>
        </w:rPr>
      </w:pPr>
    </w:p>
    <w:p w14:paraId="0AB22AED" w14:textId="77777777" w:rsidR="009A3F3F" w:rsidRDefault="009A3F3F" w:rsidP="0010702C">
      <w:pPr>
        <w:tabs>
          <w:tab w:val="left" w:pos="4374"/>
        </w:tabs>
        <w:rPr>
          <w:rFonts w:eastAsia="Calibri"/>
          <w:sz w:val="20"/>
          <w:szCs w:val="20"/>
          <w:lang w:val="pt-BR" w:eastAsia="en-US" w:bidi="ar-SA"/>
        </w:rPr>
      </w:pPr>
    </w:p>
    <w:p w14:paraId="5CEBFA63" w14:textId="0F293A04" w:rsidR="0010702C" w:rsidRPr="001C159C" w:rsidRDefault="0010702C" w:rsidP="009A3F3F">
      <w:pPr>
        <w:tabs>
          <w:tab w:val="center" w:pos="5294"/>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r w:rsidR="009A3F3F">
        <w:rPr>
          <w:rFonts w:ascii="Calibri" w:hAnsi="Calibri" w:cs="Calibri"/>
          <w:b/>
          <w:bCs/>
          <w:sz w:val="16"/>
          <w:szCs w:val="16"/>
          <w:lang w:eastAsia="en-US"/>
        </w:rPr>
        <w:tab/>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14920D65" w14:textId="7D45E3E6" w:rsidR="0010702C" w:rsidRPr="006E6DD5" w:rsidRDefault="0010702C" w:rsidP="006E6DD5">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6E6DD5">
        <w:rPr>
          <w:rFonts w:ascii="Calibri" w:hAnsi="Calibri" w:cs="Calibri"/>
          <w:sz w:val="16"/>
          <w:szCs w:val="16"/>
          <w:lang w:eastAsia="en-US"/>
        </w:rPr>
        <w:t>8</w:t>
      </w:r>
    </w:p>
    <w:sectPr w:rsidR="0010702C" w:rsidRPr="006E6DD5" w:rsidSect="00C61B32">
      <w:headerReference w:type="default" r:id="rId9"/>
      <w:footerReference w:type="default" r:id="rId10"/>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9D5F08" w:rsidRDefault="009D5F08">
      <w:r>
        <w:separator/>
      </w:r>
    </w:p>
  </w:endnote>
  <w:endnote w:type="continuationSeparator" w:id="0">
    <w:p w14:paraId="1F7B2B77" w14:textId="77777777" w:rsidR="009D5F08" w:rsidRDefault="009D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9D5F08" w:rsidRDefault="009D5F08">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9D5F08" w:rsidRDefault="009D5F08">
      <w:r>
        <w:separator/>
      </w:r>
    </w:p>
  </w:footnote>
  <w:footnote w:type="continuationSeparator" w:id="0">
    <w:p w14:paraId="6B802DFE" w14:textId="77777777" w:rsidR="009D5F08" w:rsidRDefault="009D5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9D5F08" w:rsidRDefault="009D5F08"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9D5F08" w:rsidRDefault="009D5F08" w:rsidP="00361614">
    <w:pPr>
      <w:spacing w:before="5" w:line="160" w:lineRule="exact"/>
      <w:ind w:left="2276" w:right="2388"/>
      <w:jc w:val="center"/>
      <w:rPr>
        <w:sz w:val="14"/>
      </w:rPr>
    </w:pPr>
  </w:p>
  <w:p w14:paraId="4C76152D" w14:textId="77777777" w:rsidR="009D5F08" w:rsidRDefault="009D5F08" w:rsidP="00361614">
    <w:pPr>
      <w:spacing w:before="5" w:line="160" w:lineRule="exact"/>
      <w:ind w:left="2276" w:right="2388"/>
      <w:jc w:val="center"/>
      <w:rPr>
        <w:sz w:val="14"/>
      </w:rPr>
    </w:pPr>
  </w:p>
  <w:p w14:paraId="69174925" w14:textId="77777777" w:rsidR="009D5F08" w:rsidRDefault="009D5F08" w:rsidP="00361614">
    <w:pPr>
      <w:spacing w:before="5" w:line="160" w:lineRule="exact"/>
      <w:ind w:left="2276" w:right="2388"/>
      <w:jc w:val="center"/>
      <w:rPr>
        <w:sz w:val="14"/>
      </w:rPr>
    </w:pPr>
  </w:p>
  <w:p w14:paraId="3D5DFC90" w14:textId="77777777" w:rsidR="009D5F08" w:rsidRDefault="009D5F08" w:rsidP="00361614">
    <w:pPr>
      <w:spacing w:before="5" w:line="160" w:lineRule="exact"/>
      <w:ind w:left="2276" w:right="2388"/>
      <w:jc w:val="center"/>
      <w:rPr>
        <w:sz w:val="14"/>
      </w:rPr>
    </w:pPr>
    <w:r>
      <w:rPr>
        <w:sz w:val="14"/>
      </w:rPr>
      <w:t>ESTADO DO RIO GRANDE DO SUL</w:t>
    </w:r>
  </w:p>
  <w:p w14:paraId="59AEFE45" w14:textId="77777777" w:rsidR="009D5F08" w:rsidRDefault="009D5F08" w:rsidP="00361614">
    <w:pPr>
      <w:spacing w:line="160" w:lineRule="exact"/>
      <w:ind w:left="2255" w:right="2388"/>
      <w:jc w:val="center"/>
      <w:rPr>
        <w:b/>
        <w:sz w:val="14"/>
      </w:rPr>
    </w:pPr>
    <w:r>
      <w:rPr>
        <w:b/>
        <w:sz w:val="14"/>
      </w:rPr>
      <w:t>P R E F E I T U R A M U N I C I P A L D E S A N T A T E R E Z A</w:t>
    </w:r>
  </w:p>
  <w:p w14:paraId="295D94BB" w14:textId="77777777" w:rsidR="009D5F08" w:rsidRDefault="009D5F08" w:rsidP="00361614">
    <w:pPr>
      <w:spacing w:before="2" w:line="137" w:lineRule="exact"/>
      <w:ind w:left="2279" w:right="2385"/>
      <w:jc w:val="center"/>
      <w:rPr>
        <w:sz w:val="12"/>
      </w:rPr>
    </w:pPr>
    <w:r>
      <w:rPr>
        <w:sz w:val="12"/>
      </w:rPr>
      <w:t>Av. Itália, 474 – Fone: (54) 3456.1033</w:t>
    </w:r>
  </w:p>
  <w:p w14:paraId="061F807C" w14:textId="77777777" w:rsidR="009D5F08" w:rsidRDefault="009D5F08" w:rsidP="00361614">
    <w:pPr>
      <w:spacing w:line="137" w:lineRule="exact"/>
      <w:ind w:left="2279" w:right="2388"/>
      <w:jc w:val="center"/>
      <w:rPr>
        <w:sz w:val="12"/>
      </w:rPr>
    </w:pPr>
    <w:r>
      <w:rPr>
        <w:sz w:val="12"/>
      </w:rPr>
      <w:t>95715-000 - Santa Tereza - RS - Brasil - CNPJ: 91.987.719/0001-13</w:t>
    </w:r>
  </w:p>
  <w:p w14:paraId="0190D185" w14:textId="77777777" w:rsidR="009D5F08" w:rsidRDefault="007A7F05" w:rsidP="00361614">
    <w:pPr>
      <w:spacing w:before="2"/>
      <w:ind w:left="2276" w:right="2388"/>
      <w:jc w:val="center"/>
      <w:rPr>
        <w:sz w:val="14"/>
      </w:rPr>
    </w:pPr>
    <w:hyperlink r:id="rId2">
      <w:r w:rsidR="009D5F08">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10340"/>
    <w:rsid w:val="0022061B"/>
    <w:rsid w:val="00234870"/>
    <w:rsid w:val="0026031C"/>
    <w:rsid w:val="002B1AC7"/>
    <w:rsid w:val="002C4444"/>
    <w:rsid w:val="002C6054"/>
    <w:rsid w:val="002D5E13"/>
    <w:rsid w:val="002E67A2"/>
    <w:rsid w:val="002F72D6"/>
    <w:rsid w:val="00306205"/>
    <w:rsid w:val="00315962"/>
    <w:rsid w:val="00332A6B"/>
    <w:rsid w:val="00337300"/>
    <w:rsid w:val="00361614"/>
    <w:rsid w:val="00394DBE"/>
    <w:rsid w:val="003A5B64"/>
    <w:rsid w:val="003B52A8"/>
    <w:rsid w:val="003C1098"/>
    <w:rsid w:val="003E6895"/>
    <w:rsid w:val="003F0322"/>
    <w:rsid w:val="003F32F9"/>
    <w:rsid w:val="004004AB"/>
    <w:rsid w:val="00433B62"/>
    <w:rsid w:val="0043410A"/>
    <w:rsid w:val="00441573"/>
    <w:rsid w:val="00452E86"/>
    <w:rsid w:val="0045793C"/>
    <w:rsid w:val="004920A3"/>
    <w:rsid w:val="004948B1"/>
    <w:rsid w:val="004C2F1B"/>
    <w:rsid w:val="004D7944"/>
    <w:rsid w:val="004E0318"/>
    <w:rsid w:val="004E037E"/>
    <w:rsid w:val="004E195F"/>
    <w:rsid w:val="004E3545"/>
    <w:rsid w:val="004F18F5"/>
    <w:rsid w:val="0050119F"/>
    <w:rsid w:val="00501E2E"/>
    <w:rsid w:val="005169A6"/>
    <w:rsid w:val="00531A62"/>
    <w:rsid w:val="0054493D"/>
    <w:rsid w:val="00545F88"/>
    <w:rsid w:val="0055705E"/>
    <w:rsid w:val="00560BDE"/>
    <w:rsid w:val="00565654"/>
    <w:rsid w:val="005766B4"/>
    <w:rsid w:val="00580EEB"/>
    <w:rsid w:val="005B7433"/>
    <w:rsid w:val="005C70F3"/>
    <w:rsid w:val="005D141A"/>
    <w:rsid w:val="005F0C58"/>
    <w:rsid w:val="006469E0"/>
    <w:rsid w:val="006E18C5"/>
    <w:rsid w:val="006E6DD5"/>
    <w:rsid w:val="00701F03"/>
    <w:rsid w:val="0070794C"/>
    <w:rsid w:val="00736F2A"/>
    <w:rsid w:val="007478BB"/>
    <w:rsid w:val="00757739"/>
    <w:rsid w:val="00782A2B"/>
    <w:rsid w:val="00784670"/>
    <w:rsid w:val="007A7F05"/>
    <w:rsid w:val="007C0D43"/>
    <w:rsid w:val="007C2338"/>
    <w:rsid w:val="007D7EB4"/>
    <w:rsid w:val="007E695F"/>
    <w:rsid w:val="0080672E"/>
    <w:rsid w:val="008153BC"/>
    <w:rsid w:val="00842EE9"/>
    <w:rsid w:val="00872BEB"/>
    <w:rsid w:val="00881924"/>
    <w:rsid w:val="008861AF"/>
    <w:rsid w:val="008B05AD"/>
    <w:rsid w:val="008B708C"/>
    <w:rsid w:val="008B7696"/>
    <w:rsid w:val="0092511B"/>
    <w:rsid w:val="00934B2D"/>
    <w:rsid w:val="00942503"/>
    <w:rsid w:val="00944008"/>
    <w:rsid w:val="0095088F"/>
    <w:rsid w:val="00951467"/>
    <w:rsid w:val="009546C1"/>
    <w:rsid w:val="009A3F3F"/>
    <w:rsid w:val="009B2A8C"/>
    <w:rsid w:val="009B4980"/>
    <w:rsid w:val="009C0CD4"/>
    <w:rsid w:val="009D03D8"/>
    <w:rsid w:val="009D5773"/>
    <w:rsid w:val="009D5F08"/>
    <w:rsid w:val="009E444C"/>
    <w:rsid w:val="00A023BC"/>
    <w:rsid w:val="00A1630D"/>
    <w:rsid w:val="00A27D91"/>
    <w:rsid w:val="00A44D2A"/>
    <w:rsid w:val="00A5373D"/>
    <w:rsid w:val="00B60606"/>
    <w:rsid w:val="00B72197"/>
    <w:rsid w:val="00B81005"/>
    <w:rsid w:val="00BA4D44"/>
    <w:rsid w:val="00BB46F1"/>
    <w:rsid w:val="00BD12D7"/>
    <w:rsid w:val="00BF0BA8"/>
    <w:rsid w:val="00BF5A99"/>
    <w:rsid w:val="00BF73E3"/>
    <w:rsid w:val="00C225DF"/>
    <w:rsid w:val="00C61B32"/>
    <w:rsid w:val="00C70FE9"/>
    <w:rsid w:val="00C71E6B"/>
    <w:rsid w:val="00C95AB2"/>
    <w:rsid w:val="00CB3556"/>
    <w:rsid w:val="00CB64B6"/>
    <w:rsid w:val="00D2790E"/>
    <w:rsid w:val="00D31F44"/>
    <w:rsid w:val="00D56557"/>
    <w:rsid w:val="00D5764C"/>
    <w:rsid w:val="00D60375"/>
    <w:rsid w:val="00D96A51"/>
    <w:rsid w:val="00E16A90"/>
    <w:rsid w:val="00E21DA7"/>
    <w:rsid w:val="00E25109"/>
    <w:rsid w:val="00E3365F"/>
    <w:rsid w:val="00E4236C"/>
    <w:rsid w:val="00E51F95"/>
    <w:rsid w:val="00E85DFA"/>
    <w:rsid w:val="00ED499A"/>
    <w:rsid w:val="00F23F21"/>
    <w:rsid w:val="00F34269"/>
    <w:rsid w:val="00F40107"/>
    <w:rsid w:val="00F5198B"/>
    <w:rsid w:val="00F54BBF"/>
    <w:rsid w:val="00F572E5"/>
    <w:rsid w:val="00F6770C"/>
    <w:rsid w:val="00F860BF"/>
    <w:rsid w:val="00FD17E5"/>
    <w:rsid w:val="00FF0668"/>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0107"/>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gooodenico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015C-F056-46B1-8256-D469B66E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6</Pages>
  <Words>2650</Words>
  <Characters>14315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Licitacoes</cp:lastModifiedBy>
  <cp:revision>31</cp:revision>
  <cp:lastPrinted>2024-12-09T14:09:00Z</cp:lastPrinted>
  <dcterms:created xsi:type="dcterms:W3CDTF">2021-01-21T14:26:00Z</dcterms:created>
  <dcterms:modified xsi:type="dcterms:W3CDTF">2024-12-09T14:09:00Z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