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2E8816F5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BE2575">
        <w:rPr>
          <w:rFonts w:ascii="Arial" w:hAnsi="Arial" w:cs="Arial"/>
          <w:b/>
        </w:rPr>
        <w:t>837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DC7844">
        <w:rPr>
          <w:rFonts w:ascii="Arial" w:hAnsi="Arial" w:cs="Arial"/>
          <w:b/>
        </w:rPr>
        <w:t>06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4353F2A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025C27">
        <w:rPr>
          <w:rFonts w:ascii="Arial" w:hAnsi="Arial" w:cs="Arial"/>
        </w:rPr>
        <w:t>04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045A9C">
        <w:rPr>
          <w:rFonts w:ascii="Arial" w:hAnsi="Arial" w:cs="Arial"/>
        </w:rPr>
        <w:t>fevereiro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16EC1DAF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BE2575">
        <w:t>022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BE2575">
        <w:t>Te Amar Clinica Multi</w:t>
      </w:r>
      <w:r w:rsidR="003D716B">
        <w:t>di</w:t>
      </w:r>
      <w:r w:rsidR="00BE2575">
        <w:t>sciplinar Ltda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721863B2" w14:textId="77777777" w:rsidR="00BE2575" w:rsidRPr="00D421D5" w:rsidRDefault="00BE2575" w:rsidP="00BE2575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Pr="00B82C50">
        <w:rPr>
          <w:rFonts w:ascii="Univers" w:hAnsi="Univers"/>
        </w:rPr>
        <w:t>ESTER ZANINI DE PIZZOL</w:t>
      </w:r>
    </w:p>
    <w:p w14:paraId="2CB595DB" w14:textId="1C14A375" w:rsidR="00BE2575" w:rsidRDefault="00BE2575" w:rsidP="00BE2575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D421D5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ab/>
        <w:t xml:space="preserve">- Fiscal Suplente: </w:t>
      </w:r>
      <w:r w:rsidRPr="00BE2575">
        <w:rPr>
          <w:rFonts w:ascii="Univers" w:hAnsi="Univers" w:cs="Arial"/>
        </w:rPr>
        <w:t>VÂNIA TEREZA ARCARI SPEROTTO</w:t>
      </w:r>
    </w:p>
    <w:p w14:paraId="7682DF5B" w14:textId="33617AF6" w:rsidR="002D0267" w:rsidRDefault="002D0267" w:rsidP="00042E65">
      <w:pPr>
        <w:pStyle w:val="Default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7137A33C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DC7844">
        <w:rPr>
          <w:rFonts w:ascii="Arial" w:hAnsi="Arial" w:cs="Arial"/>
        </w:rPr>
        <w:t>seis</w:t>
      </w:r>
      <w:r w:rsidR="000F4F68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5796768A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DC7844">
        <w:rPr>
          <w:rFonts w:ascii="Univers" w:hAnsi="Univers"/>
        </w:rPr>
        <w:t>06</w:t>
      </w:r>
      <w:bookmarkStart w:id="0" w:name="_GoBack"/>
      <w:bookmarkEnd w:id="0"/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BE2575">
        <w:rPr>
          <w:rFonts w:ascii="Univers" w:hAnsi="Univers"/>
        </w:rPr>
        <w:t>837</w:t>
      </w:r>
      <w:r w:rsidR="002D0267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AD7271">
        <w:rPr>
          <w:rFonts w:ascii="Univers" w:hAnsi="Univers"/>
        </w:rPr>
        <w:t>61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5729EBFF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16B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44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92</cp:revision>
  <cp:lastPrinted>2025-10-08T16:22:00Z</cp:lastPrinted>
  <dcterms:created xsi:type="dcterms:W3CDTF">2025-09-10T14:23:00Z</dcterms:created>
  <dcterms:modified xsi:type="dcterms:W3CDTF">2026-03-06T19:31:00Z</dcterms:modified>
</cp:coreProperties>
</file>