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0976A1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701D635B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BC0245">
        <w:t>069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BC0245" w:rsidRPr="00BC0245">
        <w:t>Cimara</w:t>
      </w:r>
      <w:proofErr w:type="spellEnd"/>
      <w:r w:rsidR="00BC0245" w:rsidRPr="00BC0245">
        <w:t xml:space="preserve"> </w:t>
      </w:r>
      <w:proofErr w:type="spellStart"/>
      <w:r w:rsidR="00BC0245" w:rsidRPr="00BC0245">
        <w:t>Brandelli</w:t>
      </w:r>
      <w:proofErr w:type="spellEnd"/>
      <w:r w:rsidR="00BC0245" w:rsidRPr="00BC0245">
        <w:t xml:space="preserve"> </w:t>
      </w:r>
      <w:proofErr w:type="spellStart"/>
      <w:r w:rsidR="00BC0245" w:rsidRPr="00BC0245">
        <w:t>Rasia</w:t>
      </w:r>
      <w:proofErr w:type="spellEnd"/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AF2529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C0245">
        <w:rPr>
          <w:rFonts w:ascii="Univers" w:hAnsi="Univers"/>
        </w:rPr>
        <w:t>891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151</cp:revision>
  <cp:lastPrinted>2025-10-08T16:22:00Z</cp:lastPrinted>
  <dcterms:created xsi:type="dcterms:W3CDTF">2025-09-10T14:23:00Z</dcterms:created>
  <dcterms:modified xsi:type="dcterms:W3CDTF">2026-03-24T18:56:00Z</dcterms:modified>
</cp:coreProperties>
</file>