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CB745C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661F2E">
        <w:rPr>
          <w:rFonts w:ascii="Arial" w:hAnsi="Arial" w:cs="Arial"/>
          <w:b/>
        </w:rPr>
        <w:t>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3F3B912D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661F2E">
        <w:t>070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661F2E" w:rsidRPr="00661F2E">
        <w:t xml:space="preserve">Sabrina </w:t>
      </w:r>
      <w:proofErr w:type="spellStart"/>
      <w:r w:rsidR="00661F2E" w:rsidRPr="00661F2E">
        <w:t>Baldissera</w:t>
      </w:r>
      <w:proofErr w:type="spellEnd"/>
      <w:r w:rsidR="00661F2E" w:rsidRPr="00661F2E">
        <w:t xml:space="preserve"> Panizzi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</w:t>
      </w:r>
      <w:bookmarkStart w:id="0" w:name="_GoBack"/>
      <w:bookmarkEnd w:id="0"/>
      <w:r w:rsidR="009303A5">
        <w:rPr>
          <w:rFonts w:ascii="Univers" w:hAnsi="Univers" w:cs="Arial"/>
        </w:rPr>
        <w:t>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BFD1F2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661F2E">
        <w:rPr>
          <w:rFonts w:ascii="Univers" w:hAnsi="Univers"/>
        </w:rPr>
        <w:t>892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152</cp:revision>
  <cp:lastPrinted>2025-10-08T16:22:00Z</cp:lastPrinted>
  <dcterms:created xsi:type="dcterms:W3CDTF">2025-09-10T14:23:00Z</dcterms:created>
  <dcterms:modified xsi:type="dcterms:W3CDTF">2026-03-24T18:57:00Z</dcterms:modified>
</cp:coreProperties>
</file>