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B19355E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C87129">
        <w:rPr>
          <w:rFonts w:ascii="Arial" w:hAnsi="Arial" w:cs="Arial"/>
          <w:b/>
        </w:rPr>
        <w:t>940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21599CF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E3CF8">
        <w:rPr>
          <w:rFonts w:ascii="Arial" w:hAnsi="Arial" w:cs="Arial"/>
        </w:rPr>
        <w:t>19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15C50F76" w14:textId="6FFAF26C" w:rsidR="00BD6C6C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C87129">
        <w:t>118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ED7474">
        <w:t xml:space="preserve"> </w:t>
      </w:r>
      <w:r w:rsidR="008D31E6" w:rsidRPr="008D31E6">
        <w:t xml:space="preserve">Sonia </w:t>
      </w:r>
      <w:proofErr w:type="spellStart"/>
      <w:r w:rsidR="008D31E6" w:rsidRPr="008D31E6">
        <w:t>Nelcinda</w:t>
      </w:r>
      <w:proofErr w:type="spellEnd"/>
      <w:r w:rsidR="008D31E6" w:rsidRPr="008D31E6">
        <w:t xml:space="preserve"> OTT</w:t>
      </w:r>
    </w:p>
    <w:p w14:paraId="69AA2464" w14:textId="77777777" w:rsidR="00E336B1" w:rsidRPr="00A41136" w:rsidRDefault="00E336B1" w:rsidP="007263ED">
      <w:pPr>
        <w:pStyle w:val="Default"/>
        <w:ind w:left="1410"/>
        <w:jc w:val="both"/>
      </w:pPr>
    </w:p>
    <w:p w14:paraId="49A085B0" w14:textId="77777777" w:rsidR="00BC1F67" w:rsidRPr="00D421D5" w:rsidRDefault="00BC1F67" w:rsidP="00BC1F67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  <w:bookmarkStart w:id="0" w:name="_GoBack"/>
      <w:bookmarkEnd w:id="0"/>
    </w:p>
    <w:p w14:paraId="2E359CB0" w14:textId="77777777" w:rsidR="00BC1F67" w:rsidRDefault="00BC1F67" w:rsidP="00BC1F6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18202122" w14:textId="77777777" w:rsidR="00E336B1" w:rsidRPr="00A41136" w:rsidRDefault="00E336B1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8E44DE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C87129">
        <w:rPr>
          <w:rFonts w:ascii="Univers" w:hAnsi="Univers"/>
        </w:rPr>
        <w:t>940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31E6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203</cp:revision>
  <cp:lastPrinted>2025-10-08T16:22:00Z</cp:lastPrinted>
  <dcterms:created xsi:type="dcterms:W3CDTF">2025-09-10T14:23:00Z</dcterms:created>
  <dcterms:modified xsi:type="dcterms:W3CDTF">2026-03-30T11:28:00Z</dcterms:modified>
</cp:coreProperties>
</file>