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7B130D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71383">
        <w:rPr>
          <w:rFonts w:ascii="Arial" w:hAnsi="Arial" w:cs="Arial"/>
          <w:b/>
        </w:rPr>
        <w:t>942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21599C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E3CF8">
        <w:rPr>
          <w:rFonts w:ascii="Arial" w:hAnsi="Arial" w:cs="Arial"/>
        </w:rPr>
        <w:t>19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44FB9F28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271383">
        <w:t>120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271383" w:rsidRPr="00271383">
        <w:t xml:space="preserve">Clinica Odontológica Di Bernardo &amp; </w:t>
      </w:r>
      <w:proofErr w:type="spellStart"/>
      <w:r w:rsidR="00271383" w:rsidRPr="00271383">
        <w:t>Maitelli</w:t>
      </w:r>
      <w:proofErr w:type="spellEnd"/>
      <w:r w:rsidR="00271383" w:rsidRPr="00271383">
        <w:t xml:space="preserve"> Ltda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49A085B0" w14:textId="77777777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E359CB0" w14:textId="77777777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D3E0E7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71383">
        <w:rPr>
          <w:rFonts w:ascii="Univers" w:hAnsi="Univers"/>
        </w:rPr>
        <w:t>942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204</cp:revision>
  <cp:lastPrinted>2025-10-08T16:22:00Z</cp:lastPrinted>
  <dcterms:created xsi:type="dcterms:W3CDTF">2025-09-10T14:23:00Z</dcterms:created>
  <dcterms:modified xsi:type="dcterms:W3CDTF">2026-03-30T10:32:00Z</dcterms:modified>
</cp:coreProperties>
</file>