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B71553" w14:textId="77777777" w:rsidR="000D5AB5" w:rsidRDefault="000D5AB5" w:rsidP="00EA0893">
      <w:pPr>
        <w:jc w:val="center"/>
        <w:rPr>
          <w:rFonts w:ascii="Century Gothic" w:hAnsi="Century Gothic"/>
          <w:b/>
        </w:rPr>
      </w:pPr>
    </w:p>
    <w:p w14:paraId="10DA0753" w14:textId="45376EEA" w:rsidR="00EA0893" w:rsidRDefault="00A35805" w:rsidP="00EA0893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DECRETO</w:t>
      </w:r>
      <w:r w:rsidR="00B65665" w:rsidRPr="00452653">
        <w:rPr>
          <w:rFonts w:ascii="Century Gothic" w:hAnsi="Century Gothic"/>
          <w:b/>
        </w:rPr>
        <w:t xml:space="preserve"> Nº </w:t>
      </w:r>
      <w:r w:rsidR="002F1089">
        <w:rPr>
          <w:rFonts w:ascii="Century Gothic" w:hAnsi="Century Gothic"/>
          <w:b/>
        </w:rPr>
        <w:t>1.642</w:t>
      </w:r>
      <w:r w:rsidR="00B65665" w:rsidRPr="005A11C5">
        <w:rPr>
          <w:rFonts w:ascii="Century Gothic" w:hAnsi="Century Gothic"/>
          <w:b/>
        </w:rPr>
        <w:t>/202</w:t>
      </w:r>
      <w:r w:rsidR="00DE082C">
        <w:rPr>
          <w:rFonts w:ascii="Century Gothic" w:hAnsi="Century Gothic"/>
          <w:b/>
        </w:rPr>
        <w:t>5</w:t>
      </w:r>
      <w:r w:rsidR="00B65665" w:rsidRPr="00452653">
        <w:rPr>
          <w:rFonts w:ascii="Century Gothic" w:hAnsi="Century Gothic"/>
          <w:b/>
        </w:rPr>
        <w:t xml:space="preserve">, DE </w:t>
      </w:r>
      <w:r w:rsidR="00FB1126">
        <w:rPr>
          <w:rFonts w:ascii="Century Gothic" w:hAnsi="Century Gothic"/>
          <w:b/>
        </w:rPr>
        <w:t>05</w:t>
      </w:r>
      <w:r w:rsidR="00930448">
        <w:rPr>
          <w:rFonts w:ascii="Century Gothic" w:hAnsi="Century Gothic"/>
          <w:b/>
        </w:rPr>
        <w:t xml:space="preserve"> DE </w:t>
      </w:r>
      <w:r w:rsidR="00A93AFB">
        <w:rPr>
          <w:rFonts w:ascii="Century Gothic" w:hAnsi="Century Gothic"/>
          <w:b/>
        </w:rPr>
        <w:t>NOVEM</w:t>
      </w:r>
      <w:r w:rsidR="00703358">
        <w:rPr>
          <w:rFonts w:ascii="Century Gothic" w:hAnsi="Century Gothic"/>
          <w:b/>
        </w:rPr>
        <w:t>BRO</w:t>
      </w:r>
      <w:r w:rsidR="00FE0FE1">
        <w:rPr>
          <w:rFonts w:ascii="Century Gothic" w:hAnsi="Century Gothic"/>
          <w:b/>
        </w:rPr>
        <w:t xml:space="preserve"> DE 2025</w:t>
      </w:r>
    </w:p>
    <w:p w14:paraId="28B0394C" w14:textId="1757C230" w:rsidR="00B65665" w:rsidRDefault="00EA0893" w:rsidP="00EA0893">
      <w:pPr>
        <w:jc w:val="center"/>
        <w:rPr>
          <w:rFonts w:ascii="Century Gothic" w:hAnsi="Century Gothic"/>
          <w:i/>
        </w:rPr>
      </w:pPr>
      <w:r>
        <w:rPr>
          <w:rFonts w:ascii="Century Gothic" w:hAnsi="Century Gothic"/>
          <w:i/>
        </w:rPr>
        <w:t xml:space="preserve"> </w:t>
      </w:r>
    </w:p>
    <w:p w14:paraId="63C4192C" w14:textId="77777777" w:rsidR="00AD21C2" w:rsidRPr="003D2946" w:rsidRDefault="00AD21C2" w:rsidP="00B65665">
      <w:pPr>
        <w:rPr>
          <w:rFonts w:ascii="Century Gothic" w:hAnsi="Century Gothic" w:cs="Courier New"/>
        </w:rPr>
      </w:pPr>
    </w:p>
    <w:p w14:paraId="59B3DAC2" w14:textId="01839D1D" w:rsidR="00B65665" w:rsidRPr="004331C6" w:rsidRDefault="00B65665" w:rsidP="00B65665">
      <w:pPr>
        <w:ind w:left="3540"/>
        <w:jc w:val="both"/>
        <w:rPr>
          <w:rFonts w:ascii="Century Gothic" w:hAnsi="Century Gothic" w:cs="Courier New"/>
          <w:b/>
        </w:rPr>
      </w:pPr>
      <w:r w:rsidRPr="004331C6">
        <w:rPr>
          <w:rFonts w:ascii="Century Gothic" w:hAnsi="Century Gothic" w:cs="Courier New"/>
          <w:b/>
        </w:rPr>
        <w:t xml:space="preserve">AUTORIZA A ABERTURA DE CRÉDITO </w:t>
      </w:r>
      <w:r w:rsidR="00D82B51">
        <w:rPr>
          <w:rFonts w:ascii="Century Gothic" w:hAnsi="Century Gothic" w:cs="Courier New"/>
          <w:b/>
        </w:rPr>
        <w:t>ESPECIAL</w:t>
      </w:r>
      <w:r w:rsidRPr="004331C6">
        <w:rPr>
          <w:rFonts w:ascii="Century Gothic" w:hAnsi="Century Gothic" w:cs="Courier New"/>
          <w:b/>
        </w:rPr>
        <w:t>, APONTA RECURSOS E DÁ OUTRAS PROVIDÊNCIAS.</w:t>
      </w:r>
    </w:p>
    <w:p w14:paraId="63DC1E50" w14:textId="77777777" w:rsidR="00B65665" w:rsidRPr="00452653" w:rsidRDefault="00B65665" w:rsidP="00B65665">
      <w:pPr>
        <w:pStyle w:val="Recuodecorpodetexto3"/>
        <w:ind w:left="2832"/>
        <w:rPr>
          <w:rFonts w:ascii="Century Gothic" w:hAnsi="Century Gothic"/>
          <w:i w:val="0"/>
          <w:color w:val="auto"/>
        </w:rPr>
      </w:pPr>
    </w:p>
    <w:p w14:paraId="0E83DB1A" w14:textId="77777777" w:rsidR="00B65665" w:rsidRPr="00452653" w:rsidRDefault="00B65665" w:rsidP="00B65665">
      <w:pPr>
        <w:pStyle w:val="Recuodecorpodetexto3"/>
        <w:ind w:left="2832"/>
        <w:rPr>
          <w:rFonts w:ascii="Century Gothic" w:hAnsi="Century Gothic"/>
          <w:i w:val="0"/>
          <w:color w:val="auto"/>
        </w:rPr>
      </w:pPr>
    </w:p>
    <w:p w14:paraId="73792778" w14:textId="509EAE73" w:rsidR="00B65665" w:rsidRPr="00452653" w:rsidRDefault="00513434" w:rsidP="00B65665">
      <w:pPr>
        <w:ind w:firstLine="1620"/>
        <w:jc w:val="both"/>
        <w:rPr>
          <w:rFonts w:ascii="Century Gothic" w:hAnsi="Century Gothic"/>
        </w:rPr>
      </w:pPr>
      <w:r>
        <w:rPr>
          <w:rFonts w:ascii="Century Gothic" w:hAnsi="Century Gothic"/>
          <w:b/>
          <w:color w:val="000000"/>
        </w:rPr>
        <w:t>GISELE CAUMO</w:t>
      </w:r>
      <w:r>
        <w:rPr>
          <w:rFonts w:ascii="Century Gothic" w:hAnsi="Century Gothic"/>
        </w:rPr>
        <w:t>, Prefeita</w:t>
      </w:r>
      <w:r w:rsidR="00B65665" w:rsidRPr="00452653">
        <w:rPr>
          <w:rFonts w:ascii="Century Gothic" w:hAnsi="Century Gothic"/>
        </w:rPr>
        <w:t xml:space="preserve"> Municipal de Santa Tereza, Estado do Rio Grande do Sul,</w:t>
      </w:r>
      <w:r w:rsidR="00A35805">
        <w:rPr>
          <w:rFonts w:ascii="Century Gothic" w:hAnsi="Century Gothic"/>
        </w:rPr>
        <w:t xml:space="preserve"> no uso de suas atribuições que lhe confere a Lei Orgânica Municipal,</w:t>
      </w:r>
    </w:p>
    <w:p w14:paraId="09EC1B30" w14:textId="77777777" w:rsidR="00B65665" w:rsidRPr="00452653" w:rsidRDefault="00B65665" w:rsidP="00B65665">
      <w:pPr>
        <w:ind w:firstLine="1620"/>
        <w:jc w:val="both"/>
        <w:rPr>
          <w:rFonts w:ascii="Century Gothic" w:hAnsi="Century Gothic"/>
        </w:rPr>
      </w:pPr>
    </w:p>
    <w:p w14:paraId="41DBA5D4" w14:textId="30C9C33F" w:rsidR="00B65665" w:rsidRDefault="00A35805" w:rsidP="00B65665">
      <w:pPr>
        <w:ind w:firstLine="1620"/>
        <w:jc w:val="both"/>
        <w:rPr>
          <w:rFonts w:ascii="Century Gothic" w:hAnsi="Century Gothic"/>
        </w:rPr>
      </w:pPr>
      <w:r>
        <w:rPr>
          <w:rFonts w:ascii="Century Gothic" w:hAnsi="Century Gothic"/>
          <w:b/>
        </w:rPr>
        <w:t>D E C R E T A</w:t>
      </w:r>
    </w:p>
    <w:p w14:paraId="227581FF" w14:textId="77777777" w:rsidR="00B65665" w:rsidRPr="00452653" w:rsidRDefault="00B65665" w:rsidP="00B65665">
      <w:pPr>
        <w:ind w:firstLine="1620"/>
        <w:jc w:val="both"/>
        <w:rPr>
          <w:rFonts w:ascii="Century Gothic" w:hAnsi="Century Gothic"/>
          <w:b/>
          <w:bCs/>
        </w:rPr>
      </w:pPr>
    </w:p>
    <w:p w14:paraId="1108CE29" w14:textId="326536CF" w:rsidR="00B65665" w:rsidRDefault="00B65665" w:rsidP="00B65665">
      <w:pPr>
        <w:jc w:val="both"/>
        <w:rPr>
          <w:rFonts w:ascii="Century Gothic" w:hAnsi="Century Gothic" w:cs="Courier New"/>
        </w:rPr>
      </w:pPr>
      <w:r>
        <w:rPr>
          <w:rFonts w:ascii="Century Gothic" w:hAnsi="Century Gothic" w:cs="Courier New"/>
        </w:rPr>
        <w:tab/>
      </w:r>
      <w:r>
        <w:rPr>
          <w:rFonts w:ascii="Century Gothic" w:hAnsi="Century Gothic" w:cs="Courier New"/>
        </w:rPr>
        <w:tab/>
      </w:r>
      <w:r w:rsidRPr="00A35805">
        <w:rPr>
          <w:rFonts w:ascii="Century Gothic" w:hAnsi="Century Gothic" w:cs="Courier New"/>
          <w:b/>
        </w:rPr>
        <w:t>Art. 1º</w:t>
      </w:r>
      <w:r w:rsidRPr="003D2946">
        <w:rPr>
          <w:rFonts w:ascii="Century Gothic" w:hAnsi="Century Gothic" w:cs="Courier New"/>
        </w:rPr>
        <w:t xml:space="preserve"> - Fica </w:t>
      </w:r>
      <w:r w:rsidR="00A35805" w:rsidRPr="00FD7926">
        <w:rPr>
          <w:rFonts w:ascii="Century Gothic" w:hAnsi="Century Gothic" w:cs="Courier New"/>
        </w:rPr>
        <w:t>aberto no orçamento municipal de 202</w:t>
      </w:r>
      <w:r w:rsidR="00A35805">
        <w:rPr>
          <w:rFonts w:ascii="Century Gothic" w:hAnsi="Century Gothic" w:cs="Courier New"/>
        </w:rPr>
        <w:t>5</w:t>
      </w:r>
      <w:r w:rsidR="00A35805" w:rsidRPr="00FD7926">
        <w:rPr>
          <w:rFonts w:ascii="Century Gothic" w:hAnsi="Century Gothic" w:cs="Courier New"/>
        </w:rPr>
        <w:t xml:space="preserve">, de conformidade com a Lei Municipal nº </w:t>
      </w:r>
      <w:r w:rsidR="002F1089">
        <w:rPr>
          <w:rFonts w:ascii="Century Gothic" w:hAnsi="Century Gothic" w:cs="Courier New"/>
        </w:rPr>
        <w:t>2.064</w:t>
      </w:r>
      <w:r w:rsidR="00A35805">
        <w:rPr>
          <w:rFonts w:ascii="Century Gothic" w:hAnsi="Century Gothic" w:cs="Courier New"/>
        </w:rPr>
        <w:t xml:space="preserve"> de 05 de novembro de 2025</w:t>
      </w:r>
      <w:r w:rsidR="00A35805" w:rsidRPr="00FD7926">
        <w:rPr>
          <w:rFonts w:ascii="Century Gothic" w:hAnsi="Century Gothic" w:cs="Courier New"/>
        </w:rPr>
        <w:t xml:space="preserve">, o crédito </w:t>
      </w:r>
      <w:r w:rsidR="00A35805">
        <w:rPr>
          <w:rFonts w:ascii="Century Gothic" w:hAnsi="Century Gothic" w:cs="Courier New"/>
        </w:rPr>
        <w:t xml:space="preserve">especial </w:t>
      </w:r>
      <w:r w:rsidR="00A35805" w:rsidRPr="00FD7926">
        <w:rPr>
          <w:rFonts w:ascii="Century Gothic" w:hAnsi="Century Gothic" w:cs="Courier New"/>
        </w:rPr>
        <w:t>sob a seguinte</w:t>
      </w:r>
      <w:r w:rsidR="002F1089">
        <w:rPr>
          <w:rFonts w:ascii="Century Gothic" w:hAnsi="Century Gothic" w:cs="Courier New"/>
        </w:rPr>
        <w:t xml:space="preserve"> classificação</w:t>
      </w:r>
      <w:r w:rsidR="00A35805" w:rsidRPr="00FD7926">
        <w:rPr>
          <w:rFonts w:ascii="Century Gothic" w:hAnsi="Century Gothic" w:cs="Courier New"/>
        </w:rPr>
        <w:t xml:space="preserve"> orçamentária:</w:t>
      </w:r>
    </w:p>
    <w:p w14:paraId="19D9A90E" w14:textId="77777777" w:rsidR="00B65665" w:rsidRDefault="00B65665" w:rsidP="00B65665">
      <w:pPr>
        <w:jc w:val="both"/>
        <w:rPr>
          <w:rFonts w:ascii="Century Gothic" w:hAnsi="Century Gothic" w:cs="Courier New"/>
        </w:rPr>
      </w:pPr>
    </w:p>
    <w:p w14:paraId="39246B35" w14:textId="77777777" w:rsidR="002F1089" w:rsidRDefault="002F1089" w:rsidP="002F1089">
      <w:pPr>
        <w:rPr>
          <w:rFonts w:ascii="Century Gothic" w:hAnsi="Century Gothic"/>
        </w:rPr>
      </w:pPr>
      <w:r>
        <w:rPr>
          <w:rFonts w:ascii="Century Gothic" w:hAnsi="Century Gothic"/>
        </w:rPr>
        <w:t>05.06 FUNDO MUNICIPAL DEFESA CIVIL</w:t>
      </w:r>
    </w:p>
    <w:p w14:paraId="4531ADD7" w14:textId="77777777" w:rsidR="002F1089" w:rsidRDefault="002F1089" w:rsidP="002F1089">
      <w:pPr>
        <w:rPr>
          <w:rFonts w:ascii="Century Gothic" w:hAnsi="Century Gothic"/>
        </w:rPr>
      </w:pPr>
      <w:r>
        <w:rPr>
          <w:rFonts w:ascii="Century Gothic" w:hAnsi="Century Gothic"/>
        </w:rPr>
        <w:t>28.845.0000.1068 DEVOLUÇÃO DE VALORES PARA A UNIÃO</w:t>
      </w:r>
    </w:p>
    <w:p w14:paraId="1DE6E5ED" w14:textId="77777777" w:rsidR="002F1089" w:rsidRDefault="002F1089" w:rsidP="002F1089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3.3.20.93.00.00.00.00 INDENIZAÇÕES E RESTITUIÇÕES – 2565........................R$ 83.099,48</w:t>
      </w:r>
    </w:p>
    <w:p w14:paraId="6FF4771E" w14:textId="77777777" w:rsidR="002F1089" w:rsidRDefault="002F1089" w:rsidP="00513434">
      <w:pPr>
        <w:jc w:val="both"/>
        <w:rPr>
          <w:rFonts w:ascii="Century Gothic" w:hAnsi="Century Gothic"/>
        </w:rPr>
      </w:pPr>
    </w:p>
    <w:p w14:paraId="0B30A93D" w14:textId="73B9E4BD" w:rsidR="00C3781D" w:rsidRDefault="00B65665" w:rsidP="002F1089">
      <w:pPr>
        <w:jc w:val="both"/>
        <w:rPr>
          <w:rFonts w:ascii="Century Gothic" w:hAnsi="Century Gothic" w:cs="Courier New"/>
        </w:rPr>
      </w:pPr>
      <w:r w:rsidRPr="00E42093">
        <w:rPr>
          <w:rFonts w:ascii="Century Gothic" w:hAnsi="Century Gothic" w:cs="Courier New"/>
        </w:rPr>
        <w:tab/>
      </w:r>
      <w:r w:rsidRPr="00E42093">
        <w:rPr>
          <w:rFonts w:ascii="Century Gothic" w:hAnsi="Century Gothic" w:cs="Courier New"/>
        </w:rPr>
        <w:tab/>
      </w:r>
      <w:r w:rsidR="000E13EF" w:rsidRPr="000078AC">
        <w:rPr>
          <w:rFonts w:ascii="Century Gothic" w:hAnsi="Century Gothic" w:cs="Courier New"/>
          <w:b/>
        </w:rPr>
        <w:t>Art. 2º</w:t>
      </w:r>
      <w:r w:rsidR="000E13EF" w:rsidRPr="00E42093">
        <w:rPr>
          <w:rFonts w:ascii="Century Gothic" w:hAnsi="Century Gothic" w:cs="Courier New"/>
        </w:rPr>
        <w:t xml:space="preserve"> - </w:t>
      </w:r>
      <w:r w:rsidR="002F1089" w:rsidRPr="00E42093">
        <w:rPr>
          <w:rFonts w:ascii="Century Gothic" w:hAnsi="Century Gothic" w:cs="Courier New"/>
        </w:rPr>
        <w:t>Servir</w:t>
      </w:r>
      <w:r w:rsidR="002F1089">
        <w:rPr>
          <w:rFonts w:ascii="Century Gothic" w:hAnsi="Century Gothic" w:cs="Courier New"/>
        </w:rPr>
        <w:t>á</w:t>
      </w:r>
      <w:r w:rsidR="002F1089" w:rsidRPr="00E42093">
        <w:rPr>
          <w:rFonts w:ascii="Century Gothic" w:hAnsi="Century Gothic" w:cs="Courier New"/>
        </w:rPr>
        <w:t xml:space="preserve"> de recurso para cobertura do presente crédito </w:t>
      </w:r>
      <w:r w:rsidR="002F1089">
        <w:rPr>
          <w:rFonts w:ascii="Century Gothic" w:hAnsi="Century Gothic" w:cs="Courier New"/>
        </w:rPr>
        <w:t xml:space="preserve">especial, </w:t>
      </w:r>
      <w:r w:rsidR="002F1089">
        <w:rPr>
          <w:rFonts w:ascii="Century Gothic" w:hAnsi="Century Gothic"/>
        </w:rPr>
        <w:t>a redução da seguinte dotação orçamentária</w:t>
      </w:r>
      <w:r w:rsidR="002F1089">
        <w:rPr>
          <w:rFonts w:ascii="Century Gothic" w:hAnsi="Century Gothic" w:cs="Courier New"/>
        </w:rPr>
        <w:t>:</w:t>
      </w:r>
    </w:p>
    <w:p w14:paraId="3D891E9F" w14:textId="77777777" w:rsidR="002F1089" w:rsidRDefault="002F1089" w:rsidP="002F1089">
      <w:pPr>
        <w:jc w:val="both"/>
        <w:rPr>
          <w:rFonts w:ascii="Century Gothic" w:hAnsi="Century Gothic" w:cs="Courier New"/>
        </w:rPr>
      </w:pPr>
    </w:p>
    <w:p w14:paraId="501815BE" w14:textId="77777777" w:rsidR="002F1089" w:rsidRDefault="002F1089" w:rsidP="002F1089">
      <w:pPr>
        <w:rPr>
          <w:rFonts w:ascii="Century Gothic" w:hAnsi="Century Gothic"/>
        </w:rPr>
      </w:pPr>
      <w:r>
        <w:rPr>
          <w:rFonts w:ascii="Century Gothic" w:hAnsi="Century Gothic"/>
        </w:rPr>
        <w:t>05.06 FUNDO MUNICIPAL DEFESA CIVIL</w:t>
      </w:r>
    </w:p>
    <w:p w14:paraId="47070326" w14:textId="77777777" w:rsidR="002F1089" w:rsidRDefault="002F1089" w:rsidP="002F1089">
      <w:pPr>
        <w:rPr>
          <w:rFonts w:ascii="Century Gothic" w:hAnsi="Century Gothic"/>
        </w:rPr>
      </w:pPr>
      <w:r>
        <w:rPr>
          <w:rFonts w:ascii="Century Gothic" w:hAnsi="Century Gothic"/>
        </w:rPr>
        <w:t>26.782.0056.1275 DEFESA CIVIL 2024 – REST. ESTRADA 130 DA LEOPOLDINA</w:t>
      </w:r>
    </w:p>
    <w:p w14:paraId="73109C92" w14:textId="77777777" w:rsidR="002F1089" w:rsidRDefault="002F1089" w:rsidP="002F1089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4.4.90.51.00.00.00.00 OBRAS E INSTALAÇÕES – 1867.....................................R$ 83.099,48</w:t>
      </w:r>
    </w:p>
    <w:p w14:paraId="50688C42" w14:textId="77777777" w:rsidR="002F1089" w:rsidRDefault="002F1089" w:rsidP="002F1089">
      <w:pPr>
        <w:jc w:val="both"/>
        <w:rPr>
          <w:rFonts w:ascii="Century Gothic" w:hAnsi="Century Gothic" w:cs="Courier New"/>
        </w:rPr>
      </w:pPr>
    </w:p>
    <w:p w14:paraId="717406AA" w14:textId="5F539016" w:rsidR="00C3781D" w:rsidRDefault="000E13EF" w:rsidP="002F1089">
      <w:pPr>
        <w:ind w:left="-142" w:firstLine="1560"/>
        <w:jc w:val="both"/>
        <w:rPr>
          <w:rFonts w:ascii="Century Gothic" w:hAnsi="Century Gothic"/>
          <w:shd w:val="clear" w:color="auto" w:fill="FFFFFF"/>
        </w:rPr>
      </w:pPr>
      <w:r w:rsidRPr="000078AC">
        <w:rPr>
          <w:rFonts w:ascii="Century Gothic" w:hAnsi="Century Gothic" w:cs="Courier New"/>
          <w:b/>
        </w:rPr>
        <w:t>Art.  3º</w:t>
      </w:r>
      <w:r w:rsidRPr="003D2946">
        <w:rPr>
          <w:rFonts w:ascii="Century Gothic" w:hAnsi="Century Gothic" w:cs="Courier New"/>
        </w:rPr>
        <w:t xml:space="preserve"> -</w:t>
      </w:r>
      <w:r>
        <w:rPr>
          <w:rFonts w:ascii="Century Gothic" w:hAnsi="Century Gothic" w:cs="Courier New"/>
        </w:rPr>
        <w:t xml:space="preserve"> </w:t>
      </w:r>
      <w:r w:rsidR="000078AC">
        <w:rPr>
          <w:rFonts w:ascii="Century Gothic" w:hAnsi="Century Gothic"/>
          <w:shd w:val="clear" w:color="auto" w:fill="FFFFFF"/>
        </w:rPr>
        <w:t>Este Decreto</w:t>
      </w:r>
      <w:r w:rsidRPr="00452653">
        <w:rPr>
          <w:rFonts w:ascii="Century Gothic" w:hAnsi="Century Gothic"/>
          <w:shd w:val="clear" w:color="auto" w:fill="FFFFFF"/>
        </w:rPr>
        <w:t xml:space="preserve"> entra em vigor na data de sua publicação.</w:t>
      </w:r>
    </w:p>
    <w:p w14:paraId="23CB905C" w14:textId="77777777" w:rsidR="002F1089" w:rsidRPr="002F1089" w:rsidRDefault="002F1089" w:rsidP="002F1089">
      <w:pPr>
        <w:ind w:left="-142" w:firstLine="1560"/>
        <w:jc w:val="both"/>
        <w:rPr>
          <w:rFonts w:ascii="Century Gothic" w:hAnsi="Century Gothic"/>
          <w:shd w:val="clear" w:color="auto" w:fill="FFFFFF"/>
        </w:rPr>
      </w:pPr>
    </w:p>
    <w:p w14:paraId="78B1E365" w14:textId="51A2D020" w:rsidR="00B65665" w:rsidRDefault="00B65665" w:rsidP="00CD4A7D">
      <w:pPr>
        <w:ind w:firstLine="1418"/>
        <w:jc w:val="both"/>
        <w:rPr>
          <w:rFonts w:ascii="Century Gothic" w:hAnsi="Century Gothic"/>
          <w:color w:val="000000"/>
        </w:rPr>
      </w:pPr>
      <w:r w:rsidRPr="00947BE4">
        <w:rPr>
          <w:rFonts w:ascii="Century Gothic" w:hAnsi="Century Gothic"/>
          <w:b/>
          <w:color w:val="000000"/>
        </w:rPr>
        <w:t>Gabinete d</w:t>
      </w:r>
      <w:r w:rsidR="00513434">
        <w:rPr>
          <w:rFonts w:ascii="Century Gothic" w:hAnsi="Century Gothic"/>
          <w:b/>
          <w:color w:val="000000"/>
        </w:rPr>
        <w:t>a</w:t>
      </w:r>
      <w:r w:rsidRPr="00947BE4">
        <w:rPr>
          <w:rFonts w:ascii="Century Gothic" w:hAnsi="Century Gothic"/>
          <w:b/>
          <w:color w:val="000000"/>
        </w:rPr>
        <w:t xml:space="preserve"> Prefeit</w:t>
      </w:r>
      <w:r w:rsidR="00513434">
        <w:rPr>
          <w:rFonts w:ascii="Century Gothic" w:hAnsi="Century Gothic"/>
          <w:b/>
          <w:color w:val="000000"/>
        </w:rPr>
        <w:t>a</w:t>
      </w:r>
      <w:r w:rsidRPr="00947BE4">
        <w:rPr>
          <w:rFonts w:ascii="Century Gothic" w:hAnsi="Century Gothic"/>
          <w:b/>
          <w:color w:val="000000"/>
        </w:rPr>
        <w:t xml:space="preserve"> Municipal de Santa Tereza</w:t>
      </w:r>
      <w:r w:rsidRPr="00947BE4">
        <w:rPr>
          <w:rFonts w:ascii="Century Gothic" w:hAnsi="Century Gothic"/>
          <w:color w:val="000000"/>
        </w:rPr>
        <w:t xml:space="preserve">, </w:t>
      </w:r>
      <w:r w:rsidR="00116E6C">
        <w:rPr>
          <w:rFonts w:ascii="Century Gothic" w:hAnsi="Century Gothic"/>
          <w:color w:val="000000"/>
        </w:rPr>
        <w:t>ao</w:t>
      </w:r>
      <w:r w:rsidR="00930448">
        <w:rPr>
          <w:rFonts w:ascii="Century Gothic" w:hAnsi="Century Gothic"/>
          <w:color w:val="000000"/>
        </w:rPr>
        <w:t xml:space="preserve">s </w:t>
      </w:r>
      <w:r w:rsidR="00FB1126">
        <w:rPr>
          <w:rFonts w:ascii="Century Gothic" w:hAnsi="Century Gothic"/>
          <w:color w:val="000000"/>
        </w:rPr>
        <w:t>cinco</w:t>
      </w:r>
      <w:r w:rsidR="0052337E">
        <w:rPr>
          <w:rFonts w:ascii="Century Gothic" w:hAnsi="Century Gothic"/>
          <w:color w:val="000000"/>
        </w:rPr>
        <w:t xml:space="preserve"> </w:t>
      </w:r>
      <w:r w:rsidR="00001B83">
        <w:rPr>
          <w:rFonts w:ascii="Century Gothic" w:hAnsi="Century Gothic"/>
          <w:color w:val="000000"/>
        </w:rPr>
        <w:t xml:space="preserve">dias do mês de </w:t>
      </w:r>
      <w:r w:rsidR="00C02D50">
        <w:rPr>
          <w:rFonts w:ascii="Century Gothic" w:hAnsi="Century Gothic"/>
          <w:color w:val="000000"/>
        </w:rPr>
        <w:t>novem</w:t>
      </w:r>
      <w:r w:rsidR="00703358">
        <w:rPr>
          <w:rFonts w:ascii="Century Gothic" w:hAnsi="Century Gothic"/>
          <w:color w:val="000000"/>
        </w:rPr>
        <w:t>bro</w:t>
      </w:r>
      <w:r>
        <w:rPr>
          <w:rFonts w:ascii="Century Gothic" w:hAnsi="Century Gothic"/>
          <w:color w:val="000000"/>
        </w:rPr>
        <w:t xml:space="preserve"> do ano de dois mil e vinte e </w:t>
      </w:r>
      <w:r w:rsidR="00DE082C">
        <w:rPr>
          <w:rFonts w:ascii="Century Gothic" w:hAnsi="Century Gothic"/>
          <w:color w:val="000000"/>
        </w:rPr>
        <w:t>cinco</w:t>
      </w:r>
      <w:r>
        <w:rPr>
          <w:rFonts w:ascii="Century Gothic" w:hAnsi="Century Gothic"/>
          <w:color w:val="000000"/>
        </w:rPr>
        <w:t xml:space="preserve">. </w:t>
      </w:r>
    </w:p>
    <w:p w14:paraId="468ED7DF" w14:textId="6D57213F" w:rsidR="006C6B77" w:rsidRDefault="00B65665" w:rsidP="00B65665">
      <w:pPr>
        <w:jc w:val="both"/>
        <w:rPr>
          <w:rFonts w:ascii="Century Gothic" w:hAnsi="Century Gothic"/>
          <w:color w:val="000000"/>
        </w:rPr>
      </w:pPr>
      <w:r w:rsidRPr="00947BE4">
        <w:rPr>
          <w:rFonts w:ascii="Century Gothic" w:hAnsi="Century Gothic"/>
          <w:color w:val="000000"/>
        </w:rPr>
        <w:tab/>
      </w:r>
      <w:r w:rsidRPr="00947BE4">
        <w:rPr>
          <w:rFonts w:ascii="Century Gothic" w:hAnsi="Century Gothic"/>
          <w:color w:val="000000"/>
        </w:rPr>
        <w:tab/>
      </w:r>
      <w:r w:rsidRPr="00947BE4">
        <w:rPr>
          <w:rFonts w:ascii="Century Gothic" w:hAnsi="Century Gothic"/>
          <w:color w:val="000000"/>
        </w:rPr>
        <w:tab/>
      </w:r>
      <w:r w:rsidRPr="00947BE4">
        <w:rPr>
          <w:rFonts w:ascii="Century Gothic" w:hAnsi="Century Gothic"/>
          <w:color w:val="000000"/>
        </w:rPr>
        <w:tab/>
      </w:r>
    </w:p>
    <w:p w14:paraId="35031D37" w14:textId="77777777" w:rsidR="00C3781D" w:rsidRDefault="00C3781D" w:rsidP="00B65665">
      <w:pPr>
        <w:jc w:val="both"/>
        <w:rPr>
          <w:rFonts w:ascii="Century Gothic" w:hAnsi="Century Gothic"/>
          <w:color w:val="000000"/>
        </w:rPr>
      </w:pPr>
    </w:p>
    <w:p w14:paraId="5035B842" w14:textId="77777777" w:rsidR="000078AC" w:rsidRDefault="000078AC" w:rsidP="00B65665">
      <w:pPr>
        <w:jc w:val="both"/>
        <w:rPr>
          <w:rFonts w:ascii="Century Gothic" w:hAnsi="Century Gothic"/>
          <w:color w:val="000000"/>
        </w:rPr>
      </w:pPr>
      <w:bookmarkStart w:id="0" w:name="_GoBack"/>
      <w:bookmarkEnd w:id="0"/>
    </w:p>
    <w:p w14:paraId="5C331486" w14:textId="77777777" w:rsidR="003F72D5" w:rsidRPr="00947BE4" w:rsidRDefault="003F72D5" w:rsidP="00B65665">
      <w:pPr>
        <w:jc w:val="both"/>
        <w:rPr>
          <w:rFonts w:ascii="Century Gothic" w:hAnsi="Century Gothic"/>
          <w:color w:val="000000"/>
        </w:rPr>
      </w:pPr>
    </w:p>
    <w:p w14:paraId="43AA0329" w14:textId="75C28C25" w:rsidR="00B65665" w:rsidRPr="00947BE4" w:rsidRDefault="00513434" w:rsidP="00B65665">
      <w:pPr>
        <w:jc w:val="center"/>
        <w:rPr>
          <w:rFonts w:ascii="Century Gothic" w:hAnsi="Century Gothic"/>
          <w:b/>
          <w:color w:val="000000"/>
        </w:rPr>
      </w:pPr>
      <w:r>
        <w:rPr>
          <w:rFonts w:ascii="Century Gothic" w:hAnsi="Century Gothic"/>
          <w:b/>
          <w:color w:val="000000"/>
        </w:rPr>
        <w:t>GISELE CAUMO</w:t>
      </w:r>
    </w:p>
    <w:p w14:paraId="0FBC89D7" w14:textId="536DD045" w:rsidR="00F800F2" w:rsidRPr="002F1089" w:rsidRDefault="00513434" w:rsidP="002F1089">
      <w:pPr>
        <w:jc w:val="center"/>
        <w:rPr>
          <w:rFonts w:ascii="Century Gothic" w:hAnsi="Century Gothic"/>
          <w:bCs/>
          <w:color w:val="000000"/>
        </w:rPr>
      </w:pPr>
      <w:r>
        <w:rPr>
          <w:rFonts w:ascii="Century Gothic" w:hAnsi="Century Gothic"/>
          <w:bCs/>
          <w:color w:val="000000"/>
        </w:rPr>
        <w:t>Prefeita</w:t>
      </w:r>
      <w:r w:rsidR="00B65665" w:rsidRPr="00062165">
        <w:rPr>
          <w:rFonts w:ascii="Century Gothic" w:hAnsi="Century Gothic"/>
          <w:bCs/>
          <w:color w:val="000000"/>
        </w:rPr>
        <w:t xml:space="preserve"> Municipal</w:t>
      </w:r>
      <w:r w:rsidR="00062165">
        <w:rPr>
          <w:rFonts w:ascii="Century Gothic" w:hAnsi="Century Gothic"/>
          <w:bCs/>
          <w:color w:val="000000"/>
        </w:rPr>
        <w:t xml:space="preserve"> de Santa Tereza</w:t>
      </w:r>
      <w:r w:rsidR="00930448">
        <w:rPr>
          <w:rFonts w:ascii="Century Gothic" w:hAnsi="Century Gothic"/>
          <w:bCs/>
          <w:color w:val="000000"/>
        </w:rPr>
        <w:t xml:space="preserve"> </w:t>
      </w:r>
    </w:p>
    <w:sectPr w:rsidR="00F800F2" w:rsidRPr="002F1089" w:rsidSect="00ED5FF4">
      <w:headerReference w:type="default" r:id="rId6"/>
      <w:footerReference w:type="default" r:id="rId7"/>
      <w:pgSz w:w="11900" w:h="16840"/>
      <w:pgMar w:top="3260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9EADDF" w14:textId="77777777" w:rsidR="00C96629" w:rsidRDefault="00C96629" w:rsidP="007F3F04">
      <w:r>
        <w:separator/>
      </w:r>
    </w:p>
  </w:endnote>
  <w:endnote w:type="continuationSeparator" w:id="0">
    <w:p w14:paraId="02B0F966" w14:textId="77777777" w:rsidR="00C96629" w:rsidRDefault="00C96629" w:rsidP="007F3F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B2AEC9" w14:textId="67798BD4" w:rsidR="00B25003" w:rsidRDefault="00F800F2" w:rsidP="00F800F2">
    <w:pPr>
      <w:pStyle w:val="Rodap"/>
      <w:tabs>
        <w:tab w:val="clear" w:pos="4252"/>
        <w:tab w:val="clear" w:pos="8504"/>
        <w:tab w:val="left" w:pos="2941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EE5BD1" w14:textId="77777777" w:rsidR="00C96629" w:rsidRDefault="00C96629" w:rsidP="007F3F04">
      <w:r>
        <w:separator/>
      </w:r>
    </w:p>
  </w:footnote>
  <w:footnote w:type="continuationSeparator" w:id="0">
    <w:p w14:paraId="1A68E260" w14:textId="77777777" w:rsidR="00C96629" w:rsidRDefault="00C96629" w:rsidP="007F3F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8F715F" w14:textId="77777777" w:rsidR="007F3F04" w:rsidRDefault="007F3F0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0FEEF3BB" wp14:editId="548ECB5F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24258" cy="10638895"/>
          <wp:effectExtent l="0" t="0" r="635" b="0"/>
          <wp:wrapNone/>
          <wp:docPr id="49" name="Imagem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lha timbrad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258" cy="10638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F04"/>
    <w:rsid w:val="00001B83"/>
    <w:rsid w:val="000078AC"/>
    <w:rsid w:val="000128E2"/>
    <w:rsid w:val="000207CD"/>
    <w:rsid w:val="000213C9"/>
    <w:rsid w:val="000305AE"/>
    <w:rsid w:val="0004037F"/>
    <w:rsid w:val="00040AE1"/>
    <w:rsid w:val="00047C24"/>
    <w:rsid w:val="0005642B"/>
    <w:rsid w:val="0005705C"/>
    <w:rsid w:val="00062165"/>
    <w:rsid w:val="00074666"/>
    <w:rsid w:val="000749AC"/>
    <w:rsid w:val="00087E5D"/>
    <w:rsid w:val="000936B8"/>
    <w:rsid w:val="000C4C8D"/>
    <w:rsid w:val="000D5AB5"/>
    <w:rsid w:val="000E13EF"/>
    <w:rsid w:val="000E1504"/>
    <w:rsid w:val="000E2F77"/>
    <w:rsid w:val="000E4473"/>
    <w:rsid w:val="000F1F19"/>
    <w:rsid w:val="00102FA1"/>
    <w:rsid w:val="00107647"/>
    <w:rsid w:val="00111ECC"/>
    <w:rsid w:val="00116E6C"/>
    <w:rsid w:val="00127382"/>
    <w:rsid w:val="001337F7"/>
    <w:rsid w:val="001530BD"/>
    <w:rsid w:val="001573D4"/>
    <w:rsid w:val="001577BB"/>
    <w:rsid w:val="0016734B"/>
    <w:rsid w:val="00180989"/>
    <w:rsid w:val="00182369"/>
    <w:rsid w:val="00186BD7"/>
    <w:rsid w:val="00193964"/>
    <w:rsid w:val="00194CB4"/>
    <w:rsid w:val="001A0C78"/>
    <w:rsid w:val="001C29D9"/>
    <w:rsid w:val="001C3ED5"/>
    <w:rsid w:val="001C5855"/>
    <w:rsid w:val="001D456C"/>
    <w:rsid w:val="001E078F"/>
    <w:rsid w:val="001E477A"/>
    <w:rsid w:val="001F0C03"/>
    <w:rsid w:val="001F6F91"/>
    <w:rsid w:val="001F753A"/>
    <w:rsid w:val="00210D75"/>
    <w:rsid w:val="00214058"/>
    <w:rsid w:val="002239C6"/>
    <w:rsid w:val="00230E67"/>
    <w:rsid w:val="002448C5"/>
    <w:rsid w:val="00251E0B"/>
    <w:rsid w:val="00252061"/>
    <w:rsid w:val="00260DD1"/>
    <w:rsid w:val="00262912"/>
    <w:rsid w:val="00270AA1"/>
    <w:rsid w:val="0027418B"/>
    <w:rsid w:val="00281E55"/>
    <w:rsid w:val="002B781F"/>
    <w:rsid w:val="002D00EC"/>
    <w:rsid w:val="002D2D09"/>
    <w:rsid w:val="002D627F"/>
    <w:rsid w:val="002E03AA"/>
    <w:rsid w:val="002E2BFB"/>
    <w:rsid w:val="002F1089"/>
    <w:rsid w:val="003000C4"/>
    <w:rsid w:val="00333D14"/>
    <w:rsid w:val="00363AA9"/>
    <w:rsid w:val="00372E12"/>
    <w:rsid w:val="00381A9B"/>
    <w:rsid w:val="003832A7"/>
    <w:rsid w:val="003872A9"/>
    <w:rsid w:val="00392341"/>
    <w:rsid w:val="003B1B5C"/>
    <w:rsid w:val="003C0200"/>
    <w:rsid w:val="003D4B62"/>
    <w:rsid w:val="003D62EC"/>
    <w:rsid w:val="003E54B6"/>
    <w:rsid w:val="003F0DF7"/>
    <w:rsid w:val="003F72D5"/>
    <w:rsid w:val="004014F6"/>
    <w:rsid w:val="00411510"/>
    <w:rsid w:val="004425C5"/>
    <w:rsid w:val="00455DC3"/>
    <w:rsid w:val="00470883"/>
    <w:rsid w:val="00472962"/>
    <w:rsid w:val="0048676F"/>
    <w:rsid w:val="00491948"/>
    <w:rsid w:val="00497521"/>
    <w:rsid w:val="004C0B00"/>
    <w:rsid w:val="004C16D9"/>
    <w:rsid w:val="004C65EE"/>
    <w:rsid w:val="004D2B1B"/>
    <w:rsid w:val="004D6B08"/>
    <w:rsid w:val="004F3DD5"/>
    <w:rsid w:val="004F47C1"/>
    <w:rsid w:val="004F5DF9"/>
    <w:rsid w:val="005078E4"/>
    <w:rsid w:val="005129A9"/>
    <w:rsid w:val="00513434"/>
    <w:rsid w:val="00521667"/>
    <w:rsid w:val="0052337E"/>
    <w:rsid w:val="00532C8F"/>
    <w:rsid w:val="00534358"/>
    <w:rsid w:val="00540CC6"/>
    <w:rsid w:val="00540EEA"/>
    <w:rsid w:val="005419C1"/>
    <w:rsid w:val="00546659"/>
    <w:rsid w:val="005572EF"/>
    <w:rsid w:val="00564E99"/>
    <w:rsid w:val="0057558B"/>
    <w:rsid w:val="0057764D"/>
    <w:rsid w:val="00596988"/>
    <w:rsid w:val="00596C68"/>
    <w:rsid w:val="005B62BD"/>
    <w:rsid w:val="005D43F3"/>
    <w:rsid w:val="005D5B61"/>
    <w:rsid w:val="00604D58"/>
    <w:rsid w:val="00616A20"/>
    <w:rsid w:val="00621DFF"/>
    <w:rsid w:val="00625AB5"/>
    <w:rsid w:val="00625B51"/>
    <w:rsid w:val="006261F7"/>
    <w:rsid w:val="00626A43"/>
    <w:rsid w:val="00640402"/>
    <w:rsid w:val="00644168"/>
    <w:rsid w:val="006507A0"/>
    <w:rsid w:val="00650F67"/>
    <w:rsid w:val="0065608B"/>
    <w:rsid w:val="00662168"/>
    <w:rsid w:val="00662B4A"/>
    <w:rsid w:val="00667355"/>
    <w:rsid w:val="006731F4"/>
    <w:rsid w:val="0068077E"/>
    <w:rsid w:val="0068239D"/>
    <w:rsid w:val="006844B8"/>
    <w:rsid w:val="00692EB3"/>
    <w:rsid w:val="00696CDF"/>
    <w:rsid w:val="006A4009"/>
    <w:rsid w:val="006B1D0D"/>
    <w:rsid w:val="006B2FC4"/>
    <w:rsid w:val="006B59A7"/>
    <w:rsid w:val="006C2FAF"/>
    <w:rsid w:val="006C64D7"/>
    <w:rsid w:val="006C6B77"/>
    <w:rsid w:val="006D0551"/>
    <w:rsid w:val="006D3D3C"/>
    <w:rsid w:val="006D6386"/>
    <w:rsid w:val="006D7ED5"/>
    <w:rsid w:val="006E5803"/>
    <w:rsid w:val="006F75EF"/>
    <w:rsid w:val="00703358"/>
    <w:rsid w:val="00704EB9"/>
    <w:rsid w:val="007118D3"/>
    <w:rsid w:val="00712D38"/>
    <w:rsid w:val="00723BF4"/>
    <w:rsid w:val="00723D42"/>
    <w:rsid w:val="007450CA"/>
    <w:rsid w:val="00760E0E"/>
    <w:rsid w:val="007612BA"/>
    <w:rsid w:val="00764C4C"/>
    <w:rsid w:val="007800D8"/>
    <w:rsid w:val="00782744"/>
    <w:rsid w:val="00786572"/>
    <w:rsid w:val="007932C7"/>
    <w:rsid w:val="007A235B"/>
    <w:rsid w:val="007A5AFC"/>
    <w:rsid w:val="007C6F12"/>
    <w:rsid w:val="007D045C"/>
    <w:rsid w:val="007E1EB2"/>
    <w:rsid w:val="007E4C1B"/>
    <w:rsid w:val="007E584B"/>
    <w:rsid w:val="007F3634"/>
    <w:rsid w:val="007F3F04"/>
    <w:rsid w:val="00802A0B"/>
    <w:rsid w:val="00826D57"/>
    <w:rsid w:val="00836D11"/>
    <w:rsid w:val="00866B7B"/>
    <w:rsid w:val="0087758E"/>
    <w:rsid w:val="008838D9"/>
    <w:rsid w:val="00894E86"/>
    <w:rsid w:val="008B39C1"/>
    <w:rsid w:val="008B6C9F"/>
    <w:rsid w:val="008C2A65"/>
    <w:rsid w:val="008F290F"/>
    <w:rsid w:val="009000EE"/>
    <w:rsid w:val="00911420"/>
    <w:rsid w:val="00912002"/>
    <w:rsid w:val="0091677D"/>
    <w:rsid w:val="00924FFC"/>
    <w:rsid w:val="00930448"/>
    <w:rsid w:val="0093510E"/>
    <w:rsid w:val="00946D18"/>
    <w:rsid w:val="009505B8"/>
    <w:rsid w:val="0095076C"/>
    <w:rsid w:val="009604FB"/>
    <w:rsid w:val="00971255"/>
    <w:rsid w:val="00974A35"/>
    <w:rsid w:val="0099672F"/>
    <w:rsid w:val="009A5A0E"/>
    <w:rsid w:val="009B7A04"/>
    <w:rsid w:val="009D496B"/>
    <w:rsid w:val="009D5389"/>
    <w:rsid w:val="009D57D4"/>
    <w:rsid w:val="009E75E7"/>
    <w:rsid w:val="009E7968"/>
    <w:rsid w:val="00A0408F"/>
    <w:rsid w:val="00A0448E"/>
    <w:rsid w:val="00A06F0D"/>
    <w:rsid w:val="00A13633"/>
    <w:rsid w:val="00A14AD0"/>
    <w:rsid w:val="00A203B6"/>
    <w:rsid w:val="00A2416F"/>
    <w:rsid w:val="00A2477C"/>
    <w:rsid w:val="00A35805"/>
    <w:rsid w:val="00A36EFB"/>
    <w:rsid w:val="00A6270D"/>
    <w:rsid w:val="00A63A24"/>
    <w:rsid w:val="00A83731"/>
    <w:rsid w:val="00A93AFB"/>
    <w:rsid w:val="00A95A55"/>
    <w:rsid w:val="00AA53E1"/>
    <w:rsid w:val="00AB3247"/>
    <w:rsid w:val="00AB3BD6"/>
    <w:rsid w:val="00AD21C2"/>
    <w:rsid w:val="00AE2571"/>
    <w:rsid w:val="00AE29AF"/>
    <w:rsid w:val="00AE3FEA"/>
    <w:rsid w:val="00AF5860"/>
    <w:rsid w:val="00B10DBA"/>
    <w:rsid w:val="00B15832"/>
    <w:rsid w:val="00B176D3"/>
    <w:rsid w:val="00B25003"/>
    <w:rsid w:val="00B26473"/>
    <w:rsid w:val="00B4056D"/>
    <w:rsid w:val="00B53DCE"/>
    <w:rsid w:val="00B55148"/>
    <w:rsid w:val="00B55AB3"/>
    <w:rsid w:val="00B63C2C"/>
    <w:rsid w:val="00B65665"/>
    <w:rsid w:val="00B87007"/>
    <w:rsid w:val="00B911B7"/>
    <w:rsid w:val="00B928A7"/>
    <w:rsid w:val="00B93328"/>
    <w:rsid w:val="00B94C89"/>
    <w:rsid w:val="00BA3F8D"/>
    <w:rsid w:val="00BC5699"/>
    <w:rsid w:val="00BD725B"/>
    <w:rsid w:val="00BF3633"/>
    <w:rsid w:val="00C02D50"/>
    <w:rsid w:val="00C048AE"/>
    <w:rsid w:val="00C2400B"/>
    <w:rsid w:val="00C32FA7"/>
    <w:rsid w:val="00C3781D"/>
    <w:rsid w:val="00C406CD"/>
    <w:rsid w:val="00C63E0E"/>
    <w:rsid w:val="00C7345F"/>
    <w:rsid w:val="00C76571"/>
    <w:rsid w:val="00C814B2"/>
    <w:rsid w:val="00C8326A"/>
    <w:rsid w:val="00C924EC"/>
    <w:rsid w:val="00C935E8"/>
    <w:rsid w:val="00C96629"/>
    <w:rsid w:val="00CA0D93"/>
    <w:rsid w:val="00CA15A6"/>
    <w:rsid w:val="00CB3A16"/>
    <w:rsid w:val="00CB7E3A"/>
    <w:rsid w:val="00CC1348"/>
    <w:rsid w:val="00CD4A7D"/>
    <w:rsid w:val="00CD7002"/>
    <w:rsid w:val="00CE2A23"/>
    <w:rsid w:val="00CF1396"/>
    <w:rsid w:val="00CF43A7"/>
    <w:rsid w:val="00D10535"/>
    <w:rsid w:val="00D1587A"/>
    <w:rsid w:val="00D31990"/>
    <w:rsid w:val="00D32D97"/>
    <w:rsid w:val="00D36B13"/>
    <w:rsid w:val="00D37552"/>
    <w:rsid w:val="00D43E4E"/>
    <w:rsid w:val="00D50ED2"/>
    <w:rsid w:val="00D6147A"/>
    <w:rsid w:val="00D62079"/>
    <w:rsid w:val="00D6507A"/>
    <w:rsid w:val="00D800DA"/>
    <w:rsid w:val="00D82603"/>
    <w:rsid w:val="00D82B51"/>
    <w:rsid w:val="00D860A7"/>
    <w:rsid w:val="00D903AE"/>
    <w:rsid w:val="00D9649B"/>
    <w:rsid w:val="00D975F9"/>
    <w:rsid w:val="00DA21A0"/>
    <w:rsid w:val="00DB0ED0"/>
    <w:rsid w:val="00DD08DD"/>
    <w:rsid w:val="00DE082C"/>
    <w:rsid w:val="00DF333D"/>
    <w:rsid w:val="00E07A47"/>
    <w:rsid w:val="00E13236"/>
    <w:rsid w:val="00E17A75"/>
    <w:rsid w:val="00E17BB3"/>
    <w:rsid w:val="00E207C9"/>
    <w:rsid w:val="00E22882"/>
    <w:rsid w:val="00E250D0"/>
    <w:rsid w:val="00E41000"/>
    <w:rsid w:val="00E52BCE"/>
    <w:rsid w:val="00E5600B"/>
    <w:rsid w:val="00E614F7"/>
    <w:rsid w:val="00E61B0B"/>
    <w:rsid w:val="00E75076"/>
    <w:rsid w:val="00E80B27"/>
    <w:rsid w:val="00E81AE8"/>
    <w:rsid w:val="00E90063"/>
    <w:rsid w:val="00E916B3"/>
    <w:rsid w:val="00E9585B"/>
    <w:rsid w:val="00EA0893"/>
    <w:rsid w:val="00EA21A9"/>
    <w:rsid w:val="00EA7623"/>
    <w:rsid w:val="00EB29E2"/>
    <w:rsid w:val="00EB2CEE"/>
    <w:rsid w:val="00EB65C9"/>
    <w:rsid w:val="00EC3067"/>
    <w:rsid w:val="00EC30E3"/>
    <w:rsid w:val="00EC317E"/>
    <w:rsid w:val="00ED18AE"/>
    <w:rsid w:val="00ED5FF4"/>
    <w:rsid w:val="00EE3C63"/>
    <w:rsid w:val="00EE5B1C"/>
    <w:rsid w:val="00F31958"/>
    <w:rsid w:val="00F332F8"/>
    <w:rsid w:val="00F5409B"/>
    <w:rsid w:val="00F5522E"/>
    <w:rsid w:val="00F800F2"/>
    <w:rsid w:val="00F860A7"/>
    <w:rsid w:val="00F91D57"/>
    <w:rsid w:val="00FA2C28"/>
    <w:rsid w:val="00FB1126"/>
    <w:rsid w:val="00FC0599"/>
    <w:rsid w:val="00FC6406"/>
    <w:rsid w:val="00FC6FDF"/>
    <w:rsid w:val="00FD3AB6"/>
    <w:rsid w:val="00FE0FE1"/>
    <w:rsid w:val="00FE5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6B4735"/>
  <w15:chartTrackingRefBased/>
  <w15:docId w15:val="{432D9B4A-90BF-4F73-B081-581237ADE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B65665"/>
    <w:pPr>
      <w:keepNext/>
      <w:jc w:val="both"/>
      <w:outlineLvl w:val="0"/>
    </w:pPr>
    <w:rPr>
      <w:rFonts w:ascii="Times New Roman" w:eastAsia="Times New Roman" w:hAnsi="Times New Roman" w:cs="Times New Roman"/>
      <w:i/>
      <w:iCs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F3F0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F3F04"/>
  </w:style>
  <w:style w:type="paragraph" w:styleId="Rodap">
    <w:name w:val="footer"/>
    <w:basedOn w:val="Normal"/>
    <w:link w:val="RodapChar"/>
    <w:uiPriority w:val="99"/>
    <w:unhideWhenUsed/>
    <w:rsid w:val="007F3F0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F3F04"/>
  </w:style>
  <w:style w:type="paragraph" w:styleId="SemEspaamento">
    <w:name w:val="No Spacing"/>
    <w:uiPriority w:val="1"/>
    <w:qFormat/>
    <w:rsid w:val="00E81AE8"/>
  </w:style>
  <w:style w:type="character" w:customStyle="1" w:styleId="Ttulo1Char">
    <w:name w:val="Título 1 Char"/>
    <w:basedOn w:val="Fontepargpadro"/>
    <w:link w:val="Ttulo1"/>
    <w:rsid w:val="00B65665"/>
    <w:rPr>
      <w:rFonts w:ascii="Times New Roman" w:eastAsia="Times New Roman" w:hAnsi="Times New Roman" w:cs="Times New Roman"/>
      <w:i/>
      <w:iCs/>
      <w:sz w:val="26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B65665"/>
    <w:pPr>
      <w:ind w:left="3960"/>
      <w:jc w:val="both"/>
    </w:pPr>
    <w:rPr>
      <w:rFonts w:ascii="Times New Roman" w:eastAsia="Times New Roman" w:hAnsi="Times New Roman" w:cs="Times New Roman"/>
      <w:b/>
      <w:i/>
      <w:color w:val="FF0000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B65665"/>
    <w:rPr>
      <w:rFonts w:ascii="Times New Roman" w:eastAsia="Times New Roman" w:hAnsi="Times New Roman" w:cs="Times New Roman"/>
      <w:b/>
      <w:i/>
      <w:color w:val="FF000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C16D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6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193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User101</cp:lastModifiedBy>
  <cp:revision>4</cp:revision>
  <cp:lastPrinted>2025-10-20T10:51:00Z</cp:lastPrinted>
  <dcterms:created xsi:type="dcterms:W3CDTF">2025-11-05T17:18:00Z</dcterms:created>
  <dcterms:modified xsi:type="dcterms:W3CDTF">2025-11-05T17:21:00Z</dcterms:modified>
</cp:coreProperties>
</file>