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10DA0753" w14:textId="48B572DC" w:rsidR="00EA0893" w:rsidRDefault="00B65665" w:rsidP="00EA0893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EB3183">
        <w:rPr>
          <w:rFonts w:ascii="Century Gothic" w:hAnsi="Century Gothic"/>
          <w:b/>
        </w:rPr>
        <w:t>2.064</w:t>
      </w:r>
      <w:r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EB3183">
        <w:rPr>
          <w:rFonts w:ascii="Century Gothic" w:hAnsi="Century Gothic"/>
          <w:b/>
        </w:rPr>
        <w:t>05</w:t>
      </w:r>
      <w:r w:rsidR="00930448">
        <w:rPr>
          <w:rFonts w:ascii="Century Gothic" w:hAnsi="Century Gothic"/>
          <w:b/>
        </w:rPr>
        <w:t xml:space="preserve"> DE </w:t>
      </w:r>
      <w:r w:rsidR="00A93AFB">
        <w:rPr>
          <w:rFonts w:ascii="Century Gothic" w:hAnsi="Century Gothic"/>
          <w:b/>
        </w:rPr>
        <w:t>NOVEM</w:t>
      </w:r>
      <w:r w:rsidR="00703358">
        <w:rPr>
          <w:rFonts w:ascii="Century Gothic" w:hAnsi="Century Gothic"/>
          <w:b/>
        </w:rPr>
        <w:t>BRO</w:t>
      </w:r>
      <w:r w:rsidR="00FE0FE1">
        <w:rPr>
          <w:rFonts w:ascii="Century Gothic" w:hAnsi="Century Gothic"/>
          <w:b/>
        </w:rPr>
        <w:t xml:space="preserve"> DE 2025</w:t>
      </w:r>
    </w:p>
    <w:p w14:paraId="28B0394C" w14:textId="1757C230" w:rsidR="00B65665" w:rsidRDefault="00EA0893" w:rsidP="00EA0893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</w:t>
      </w: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3792778" w14:textId="28881F35" w:rsidR="00B65665" w:rsidRPr="00452653" w:rsidRDefault="00513434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GISELE CAUMO</w:t>
      </w:r>
      <w:r>
        <w:rPr>
          <w:rFonts w:ascii="Century Gothic" w:hAnsi="Century Gothic"/>
        </w:rPr>
        <w:t>, Prefeita</w:t>
      </w:r>
      <w:r w:rsidR="00B65665" w:rsidRPr="00452653">
        <w:rPr>
          <w:rFonts w:ascii="Century Gothic" w:hAnsi="Century Gothic"/>
        </w:rPr>
        <w:t xml:space="preserve"> Municipal de Santa Tereza, Estado do Rio Grande do Sul,</w:t>
      </w:r>
    </w:p>
    <w:p w14:paraId="09EC1B30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</w:rPr>
      </w:pPr>
    </w:p>
    <w:p w14:paraId="41DBA5D4" w14:textId="77777777" w:rsidR="00B65665" w:rsidRDefault="00B65665" w:rsidP="00B65665">
      <w:pPr>
        <w:ind w:firstLine="1620"/>
        <w:jc w:val="both"/>
        <w:rPr>
          <w:rFonts w:ascii="Century Gothic" w:hAnsi="Century Gothic"/>
        </w:rPr>
      </w:pPr>
      <w:r w:rsidRPr="00452653">
        <w:rPr>
          <w:rFonts w:ascii="Century Gothic" w:hAnsi="Century Gothic"/>
          <w:b/>
        </w:rPr>
        <w:t>Faço Saber</w:t>
      </w:r>
      <w:r w:rsidRPr="00452653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68DE16AE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  <w:t xml:space="preserve">Art. </w:t>
      </w:r>
      <w:r w:rsidRPr="003D2946">
        <w:rPr>
          <w:rFonts w:ascii="Century Gothic" w:hAnsi="Century Gothic" w:cs="Courier New"/>
        </w:rPr>
        <w:t xml:space="preserve">1º - Fica o Poder Executivo Municipal autorizado a abrir crédito </w:t>
      </w:r>
      <w:r w:rsidR="00D82B51">
        <w:rPr>
          <w:rFonts w:ascii="Century Gothic" w:hAnsi="Century Gothic" w:cs="Courier New"/>
        </w:rPr>
        <w:t>especial</w:t>
      </w:r>
      <w:r w:rsidRPr="003D2946">
        <w:rPr>
          <w:rFonts w:ascii="Century Gothic" w:hAnsi="Century Gothic" w:cs="Courier New"/>
        </w:rPr>
        <w:t xml:space="preserve"> na seguinte</w:t>
      </w:r>
      <w:r>
        <w:rPr>
          <w:rFonts w:ascii="Century Gothic" w:hAnsi="Century Gothic" w:cs="Courier New"/>
        </w:rPr>
        <w:t xml:space="preserve"> dota</w:t>
      </w:r>
      <w:r w:rsidR="009B3537">
        <w:rPr>
          <w:rFonts w:ascii="Century Gothic" w:hAnsi="Century Gothic" w:cs="Courier New"/>
        </w:rPr>
        <w:t>ção</w:t>
      </w:r>
      <w:r w:rsidRPr="003D2946">
        <w:rPr>
          <w:rFonts w:ascii="Century Gothic" w:hAnsi="Century Gothic" w:cs="Courier New"/>
        </w:rPr>
        <w:t xml:space="preserve"> orçamentária: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0AB2E1C6" w:rsidR="00667355" w:rsidRDefault="009B3537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05.06</w:t>
      </w:r>
      <w:r w:rsidR="009D49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FUNDO MUNICIPAL DEFESA CIVIL</w:t>
      </w:r>
    </w:p>
    <w:p w14:paraId="787C7A3C" w14:textId="72C0C6C6" w:rsidR="0052337E" w:rsidRDefault="009B3537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28.845.0000.1068</w:t>
      </w:r>
      <w:r w:rsidR="0052337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DEVOLUÇÃO DE VALORES PARA A UNIÃO</w:t>
      </w:r>
    </w:p>
    <w:p w14:paraId="23D3524E" w14:textId="3723088E" w:rsidR="00A0408F" w:rsidRDefault="009B3537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3.3.20.93</w:t>
      </w:r>
      <w:r w:rsidR="00A36EFB">
        <w:rPr>
          <w:rFonts w:ascii="Century Gothic" w:hAnsi="Century Gothic"/>
        </w:rPr>
        <w:t>.00.00.00.00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INDENIZAÇÕES E RESTITUIÇÕES</w:t>
      </w:r>
      <w:r w:rsidR="00A93AFB">
        <w:rPr>
          <w:rFonts w:ascii="Century Gothic" w:hAnsi="Century Gothic"/>
        </w:rPr>
        <w:t xml:space="preserve"> – </w:t>
      </w:r>
      <w:r>
        <w:rPr>
          <w:rFonts w:ascii="Century Gothic" w:hAnsi="Century Gothic"/>
        </w:rPr>
        <w:t>2565...</w:t>
      </w:r>
      <w:r w:rsidR="00A93AFB">
        <w:rPr>
          <w:rFonts w:ascii="Century Gothic" w:hAnsi="Century Gothic"/>
        </w:rPr>
        <w:t>...........</w:t>
      </w:r>
      <w:r>
        <w:rPr>
          <w:rFonts w:ascii="Century Gothic" w:hAnsi="Century Gothic"/>
        </w:rPr>
        <w:t>..</w:t>
      </w:r>
      <w:r w:rsidR="00A93AFB">
        <w:rPr>
          <w:rFonts w:ascii="Century Gothic" w:hAnsi="Century Gothic"/>
        </w:rPr>
        <w:t>.......</w:t>
      </w:r>
      <w:r w:rsidR="00AB3247">
        <w:rPr>
          <w:rFonts w:ascii="Century Gothic" w:hAnsi="Century Gothic"/>
        </w:rPr>
        <w:t>.</w:t>
      </w:r>
      <w:r w:rsidR="00A36EFB">
        <w:rPr>
          <w:rFonts w:ascii="Century Gothic" w:hAnsi="Century Gothic"/>
        </w:rPr>
        <w:t xml:space="preserve">R$ </w:t>
      </w:r>
      <w:r>
        <w:rPr>
          <w:rFonts w:ascii="Century Gothic" w:hAnsi="Century Gothic"/>
        </w:rPr>
        <w:t>83.099,48</w:t>
      </w:r>
    </w:p>
    <w:p w14:paraId="143E4C55" w14:textId="77777777" w:rsidR="00C3781D" w:rsidRDefault="00C3781D" w:rsidP="00667355">
      <w:pPr>
        <w:jc w:val="both"/>
        <w:rPr>
          <w:rFonts w:ascii="Century Gothic" w:hAnsi="Century Gothic"/>
        </w:rPr>
      </w:pPr>
    </w:p>
    <w:p w14:paraId="23F7ED8E" w14:textId="681A259D" w:rsidR="00A6270D" w:rsidRDefault="00B65665" w:rsidP="00513434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E42093">
        <w:rPr>
          <w:rFonts w:ascii="Century Gothic" w:hAnsi="Century Gothic" w:cs="Courier New"/>
        </w:rPr>
        <w:t>Art. 2º - Servir</w:t>
      </w:r>
      <w:r w:rsidR="000207CD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F3444F">
        <w:rPr>
          <w:rFonts w:ascii="Century Gothic" w:hAnsi="Century Gothic" w:cs="Courier New"/>
        </w:rPr>
        <w:t xml:space="preserve">, </w:t>
      </w:r>
      <w:r w:rsidR="00F3444F">
        <w:rPr>
          <w:rFonts w:ascii="Century Gothic" w:hAnsi="Century Gothic"/>
        </w:rPr>
        <w:t>a redução da seguinte dotação orçamentária</w:t>
      </w:r>
      <w:r w:rsidR="00F3444F">
        <w:rPr>
          <w:rFonts w:ascii="Century Gothic" w:hAnsi="Century Gothic" w:cs="Courier New"/>
        </w:rPr>
        <w:t>:</w:t>
      </w:r>
    </w:p>
    <w:p w14:paraId="1CDC0680" w14:textId="77777777" w:rsidR="00F3444F" w:rsidRDefault="00F3444F" w:rsidP="00513434">
      <w:pPr>
        <w:jc w:val="both"/>
        <w:rPr>
          <w:rFonts w:ascii="Century Gothic" w:hAnsi="Century Gothic" w:cs="Courier New"/>
        </w:rPr>
      </w:pPr>
    </w:p>
    <w:p w14:paraId="752A6260" w14:textId="77777777" w:rsidR="00F3444F" w:rsidRDefault="00F3444F" w:rsidP="00F3444F">
      <w:pPr>
        <w:rPr>
          <w:rFonts w:ascii="Century Gothic" w:hAnsi="Century Gothic"/>
        </w:rPr>
      </w:pPr>
      <w:r>
        <w:rPr>
          <w:rFonts w:ascii="Century Gothic" w:hAnsi="Century Gothic"/>
        </w:rPr>
        <w:t>05.06 FUNDO MUNICIPAL DEFESA CIVIL</w:t>
      </w:r>
    </w:p>
    <w:p w14:paraId="760CE10D" w14:textId="596A4BCA" w:rsidR="00F3444F" w:rsidRDefault="00F3444F" w:rsidP="00F3444F">
      <w:pPr>
        <w:rPr>
          <w:rFonts w:ascii="Century Gothic" w:hAnsi="Century Gothic"/>
        </w:rPr>
      </w:pPr>
      <w:r>
        <w:rPr>
          <w:rFonts w:ascii="Century Gothic" w:hAnsi="Century Gothic"/>
        </w:rPr>
        <w:t>26.782.0056.1275 DEFESA CIVIL 2024 – REST. ESTRADA 130 DA LEOPOLDINA</w:t>
      </w:r>
    </w:p>
    <w:p w14:paraId="6722AA61" w14:textId="587D5E7B" w:rsidR="00F3444F" w:rsidRDefault="00F3444F" w:rsidP="00F3444F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4.4.90.51.00.00.00.00 OBRAS E INSTALAÇÕES – 1867.....................................R$ 83.099,48</w:t>
      </w:r>
    </w:p>
    <w:p w14:paraId="0B30A93D" w14:textId="77777777" w:rsidR="00C3781D" w:rsidRDefault="00C3781D" w:rsidP="00F3444F">
      <w:pPr>
        <w:jc w:val="both"/>
        <w:rPr>
          <w:rFonts w:ascii="Century Gothic" w:hAnsi="Century Gothic" w:cs="Courier New"/>
        </w:rPr>
      </w:pPr>
    </w:p>
    <w:p w14:paraId="33698084" w14:textId="1149032E" w:rsidR="00C3781D" w:rsidRDefault="000E13EF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>
        <w:rPr>
          <w:rFonts w:ascii="Century Gothic" w:hAnsi="Century Gothic" w:cs="Courier New"/>
        </w:rPr>
        <w:t>Art.  3</w:t>
      </w:r>
      <w:r w:rsidRPr="003D2946">
        <w:rPr>
          <w:rFonts w:ascii="Century Gothic" w:hAnsi="Century Gothic" w:cs="Courier New"/>
        </w:rPr>
        <w:t>º -</w:t>
      </w:r>
      <w:r>
        <w:rPr>
          <w:rFonts w:ascii="Century Gothic" w:hAnsi="Century Gothic" w:cs="Courier New"/>
        </w:rPr>
        <w:t xml:space="preserve"> </w:t>
      </w:r>
      <w:r w:rsidRPr="00452653">
        <w:rPr>
          <w:rFonts w:ascii="Century Gothic" w:hAnsi="Century Gothic"/>
          <w:shd w:val="clear" w:color="auto" w:fill="FFFFFF"/>
        </w:rPr>
        <w:t>Esta Lei entra em vigor na data de sua publicação.</w:t>
      </w:r>
    </w:p>
    <w:p w14:paraId="717406AA" w14:textId="77777777" w:rsidR="00C3781D" w:rsidRDefault="00C3781D" w:rsidP="009B3537">
      <w:pPr>
        <w:jc w:val="both"/>
        <w:rPr>
          <w:rFonts w:ascii="Century Gothic" w:hAnsi="Century Gothic"/>
          <w:b/>
          <w:color w:val="000000"/>
        </w:rPr>
      </w:pPr>
    </w:p>
    <w:p w14:paraId="78B1E365" w14:textId="6255AF6C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EB3183">
        <w:rPr>
          <w:rFonts w:ascii="Century Gothic" w:hAnsi="Century Gothic"/>
          <w:color w:val="000000"/>
        </w:rPr>
        <w:t>cinco</w:t>
      </w:r>
      <w:r w:rsidR="0052337E">
        <w:rPr>
          <w:rFonts w:ascii="Century Gothic" w:hAnsi="Century Gothic"/>
          <w:color w:val="000000"/>
        </w:rPr>
        <w:t xml:space="preserve">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C02D50">
        <w:rPr>
          <w:rFonts w:ascii="Century Gothic" w:hAnsi="Century Gothic"/>
          <w:color w:val="000000"/>
        </w:rPr>
        <w:t>novem</w:t>
      </w:r>
      <w:r w:rsidR="00703358">
        <w:rPr>
          <w:rFonts w:ascii="Century Gothic" w:hAnsi="Century Gothic"/>
          <w:color w:val="000000"/>
        </w:rPr>
        <w:t>bro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0EC22CFC" w14:textId="77777777" w:rsidR="00C02D50" w:rsidRDefault="00C02D50" w:rsidP="00B65665">
      <w:pPr>
        <w:jc w:val="both"/>
        <w:rPr>
          <w:rFonts w:ascii="Century Gothic" w:hAnsi="Century Gothic"/>
          <w:color w:val="000000"/>
        </w:rPr>
      </w:pPr>
    </w:p>
    <w:p w14:paraId="5C9E6B4D" w14:textId="77777777" w:rsidR="00F3444F" w:rsidRDefault="00F3444F" w:rsidP="00B65665">
      <w:pPr>
        <w:jc w:val="both"/>
        <w:rPr>
          <w:rFonts w:ascii="Century Gothic" w:hAnsi="Century Gothic"/>
          <w:color w:val="000000"/>
        </w:rPr>
      </w:pPr>
    </w:p>
    <w:p w14:paraId="5C331486" w14:textId="77777777" w:rsidR="003F72D5" w:rsidRPr="00947BE4" w:rsidRDefault="003F72D5" w:rsidP="00B65665">
      <w:pPr>
        <w:jc w:val="both"/>
        <w:rPr>
          <w:rFonts w:ascii="Century Gothic" w:hAnsi="Century Gothic"/>
          <w:color w:val="000000"/>
        </w:rPr>
      </w:pPr>
    </w:p>
    <w:p w14:paraId="43AA0329" w14:textId="75C28C25" w:rsidR="00B65665" w:rsidRPr="00947BE4" w:rsidRDefault="00513434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1447DC69" w14:textId="0AE7E4AD" w:rsidR="00930448" w:rsidRDefault="00513434" w:rsidP="00B6566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Prefeita</w:t>
      </w:r>
      <w:r w:rsidR="00B65665" w:rsidRPr="00062165">
        <w:rPr>
          <w:rFonts w:ascii="Century Gothic" w:hAnsi="Century Gothic"/>
          <w:bCs/>
          <w:color w:val="000000"/>
        </w:rPr>
        <w:t xml:space="preserve"> Municipal</w:t>
      </w:r>
      <w:r w:rsidR="00062165">
        <w:rPr>
          <w:rFonts w:ascii="Century Gothic" w:hAnsi="Century Gothic"/>
          <w:bCs/>
          <w:color w:val="000000"/>
        </w:rPr>
        <w:t xml:space="preserve"> de Santa Tereza</w:t>
      </w:r>
      <w:r w:rsidR="00930448">
        <w:rPr>
          <w:rFonts w:ascii="Century Gothic" w:hAnsi="Century Gothic"/>
          <w:bCs/>
          <w:color w:val="000000"/>
        </w:rPr>
        <w:t xml:space="preserve"> </w:t>
      </w:r>
    </w:p>
    <w:p w14:paraId="6C480971" w14:textId="43875643" w:rsidR="00B65665" w:rsidRPr="00062165" w:rsidRDefault="00B65665" w:rsidP="00B65665">
      <w:pPr>
        <w:jc w:val="center"/>
        <w:rPr>
          <w:rFonts w:ascii="Century Gothic" w:hAnsi="Century Gothic"/>
          <w:bCs/>
          <w:color w:val="000000"/>
        </w:rPr>
      </w:pPr>
    </w:p>
    <w:p w14:paraId="76997868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70A29A0C" w14:textId="77777777" w:rsidR="00AB3247" w:rsidRDefault="00AB3247" w:rsidP="00B65665">
      <w:pPr>
        <w:jc w:val="center"/>
        <w:rPr>
          <w:rFonts w:ascii="Century Gothic" w:hAnsi="Century Gothic"/>
          <w:b/>
          <w:u w:val="single"/>
        </w:rPr>
      </w:pPr>
    </w:p>
    <w:p w14:paraId="0FBC89D7" w14:textId="77777777" w:rsidR="00F800F2" w:rsidRPr="00946D18" w:rsidRDefault="00F800F2" w:rsidP="00946D18">
      <w:pPr>
        <w:tabs>
          <w:tab w:val="left" w:pos="5394"/>
        </w:tabs>
      </w:pPr>
      <w:bookmarkStart w:id="0" w:name="_GoBack"/>
      <w:bookmarkEnd w:id="0"/>
    </w:p>
    <w:sectPr w:rsidR="00F800F2" w:rsidRPr="00946D18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95313" w14:textId="77777777" w:rsidR="00BC0499" w:rsidRDefault="00BC0499" w:rsidP="007F3F04">
      <w:r>
        <w:separator/>
      </w:r>
    </w:p>
  </w:endnote>
  <w:endnote w:type="continuationSeparator" w:id="0">
    <w:p w14:paraId="14E3862E" w14:textId="77777777" w:rsidR="00BC0499" w:rsidRDefault="00BC0499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2CAD1" w14:textId="77777777" w:rsidR="00BC0499" w:rsidRDefault="00BC0499" w:rsidP="007F3F04">
      <w:r>
        <w:separator/>
      </w:r>
    </w:p>
  </w:footnote>
  <w:footnote w:type="continuationSeparator" w:id="0">
    <w:p w14:paraId="5E4D2FFA" w14:textId="77777777" w:rsidR="00BC0499" w:rsidRDefault="00BC0499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E13EF"/>
    <w:rsid w:val="000E1504"/>
    <w:rsid w:val="000E2F77"/>
    <w:rsid w:val="000E4473"/>
    <w:rsid w:val="000F1F19"/>
    <w:rsid w:val="00107647"/>
    <w:rsid w:val="00111ECC"/>
    <w:rsid w:val="00116E6C"/>
    <w:rsid w:val="00127382"/>
    <w:rsid w:val="001337F7"/>
    <w:rsid w:val="001530BD"/>
    <w:rsid w:val="001573D4"/>
    <w:rsid w:val="001577BB"/>
    <w:rsid w:val="0016734B"/>
    <w:rsid w:val="00180989"/>
    <w:rsid w:val="00182369"/>
    <w:rsid w:val="00186BD7"/>
    <w:rsid w:val="00193964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1F753A"/>
    <w:rsid w:val="00210D75"/>
    <w:rsid w:val="00214058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81E55"/>
    <w:rsid w:val="002B781F"/>
    <w:rsid w:val="002D00EC"/>
    <w:rsid w:val="002D2D09"/>
    <w:rsid w:val="002E03AA"/>
    <w:rsid w:val="002E2BFB"/>
    <w:rsid w:val="003000C4"/>
    <w:rsid w:val="00333D14"/>
    <w:rsid w:val="00363AA9"/>
    <w:rsid w:val="00372E12"/>
    <w:rsid w:val="00381A9B"/>
    <w:rsid w:val="003832A7"/>
    <w:rsid w:val="003872A9"/>
    <w:rsid w:val="00392341"/>
    <w:rsid w:val="003B1B5C"/>
    <w:rsid w:val="003C0200"/>
    <w:rsid w:val="003D4B62"/>
    <w:rsid w:val="003D62EC"/>
    <w:rsid w:val="003E54B6"/>
    <w:rsid w:val="003F0DF7"/>
    <w:rsid w:val="003F72D5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D6B08"/>
    <w:rsid w:val="004F3DD5"/>
    <w:rsid w:val="004F47C1"/>
    <w:rsid w:val="004F5DF9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83379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4D7"/>
    <w:rsid w:val="006C6B77"/>
    <w:rsid w:val="006D0551"/>
    <w:rsid w:val="006D3D3C"/>
    <w:rsid w:val="006D6386"/>
    <w:rsid w:val="006D7ED5"/>
    <w:rsid w:val="006E5803"/>
    <w:rsid w:val="006F75EF"/>
    <w:rsid w:val="007003A4"/>
    <w:rsid w:val="00703358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C2A65"/>
    <w:rsid w:val="008F290F"/>
    <w:rsid w:val="009000EE"/>
    <w:rsid w:val="00911420"/>
    <w:rsid w:val="00912002"/>
    <w:rsid w:val="0091677D"/>
    <w:rsid w:val="00924FFC"/>
    <w:rsid w:val="00925006"/>
    <w:rsid w:val="00930448"/>
    <w:rsid w:val="0093510E"/>
    <w:rsid w:val="00946D18"/>
    <w:rsid w:val="009505B8"/>
    <w:rsid w:val="0095076C"/>
    <w:rsid w:val="009604FB"/>
    <w:rsid w:val="00971255"/>
    <w:rsid w:val="00974A35"/>
    <w:rsid w:val="0099672F"/>
    <w:rsid w:val="009A5A0E"/>
    <w:rsid w:val="009B3537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270D"/>
    <w:rsid w:val="00A63A24"/>
    <w:rsid w:val="00A83731"/>
    <w:rsid w:val="00A93AFB"/>
    <w:rsid w:val="00A95A55"/>
    <w:rsid w:val="00AA53E1"/>
    <w:rsid w:val="00AB3247"/>
    <w:rsid w:val="00AB3BD6"/>
    <w:rsid w:val="00AD21C2"/>
    <w:rsid w:val="00AE2571"/>
    <w:rsid w:val="00AE29AF"/>
    <w:rsid w:val="00AE3FEA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55AB3"/>
    <w:rsid w:val="00B63C2C"/>
    <w:rsid w:val="00B65665"/>
    <w:rsid w:val="00B87007"/>
    <w:rsid w:val="00B911B7"/>
    <w:rsid w:val="00B928A7"/>
    <w:rsid w:val="00B93328"/>
    <w:rsid w:val="00B94C89"/>
    <w:rsid w:val="00BA3F8D"/>
    <w:rsid w:val="00BB4A98"/>
    <w:rsid w:val="00BC0499"/>
    <w:rsid w:val="00BC5699"/>
    <w:rsid w:val="00BD725B"/>
    <w:rsid w:val="00BF3633"/>
    <w:rsid w:val="00C02D50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990"/>
    <w:rsid w:val="00D32D97"/>
    <w:rsid w:val="00D36B13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41000"/>
    <w:rsid w:val="00E5600B"/>
    <w:rsid w:val="00E61B0B"/>
    <w:rsid w:val="00E75076"/>
    <w:rsid w:val="00E80B27"/>
    <w:rsid w:val="00E81AE8"/>
    <w:rsid w:val="00E90063"/>
    <w:rsid w:val="00E916B3"/>
    <w:rsid w:val="00E9585B"/>
    <w:rsid w:val="00EA0893"/>
    <w:rsid w:val="00EA21A9"/>
    <w:rsid w:val="00EA7623"/>
    <w:rsid w:val="00EB29E2"/>
    <w:rsid w:val="00EB2CEE"/>
    <w:rsid w:val="00EB3183"/>
    <w:rsid w:val="00EB65C9"/>
    <w:rsid w:val="00EC3067"/>
    <w:rsid w:val="00EC30E3"/>
    <w:rsid w:val="00EC317E"/>
    <w:rsid w:val="00ED18AE"/>
    <w:rsid w:val="00ED5FF4"/>
    <w:rsid w:val="00EE3C63"/>
    <w:rsid w:val="00EE5B1C"/>
    <w:rsid w:val="00F06C14"/>
    <w:rsid w:val="00F31958"/>
    <w:rsid w:val="00F332F8"/>
    <w:rsid w:val="00F3444F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  <w:rsid w:val="00FE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3</cp:revision>
  <cp:lastPrinted>2025-10-20T10:51:00Z</cp:lastPrinted>
  <dcterms:created xsi:type="dcterms:W3CDTF">2025-11-03T14:01:00Z</dcterms:created>
  <dcterms:modified xsi:type="dcterms:W3CDTF">2025-11-05T13:31:00Z</dcterms:modified>
</cp:coreProperties>
</file>